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33" w:rsidRPr="00AB4C13" w:rsidRDefault="00853E33">
      <w:pPr>
        <w:widowControl/>
        <w:shd w:val="clear" w:color="auto" w:fill="FFFFFF"/>
        <w:spacing w:line="520" w:lineRule="exact"/>
        <w:ind w:left="720"/>
        <w:jc w:val="center"/>
        <w:rPr>
          <w:rFonts w:ascii="宋体" w:cs="宋体"/>
          <w:b/>
          <w:bCs/>
          <w:color w:val="000000"/>
          <w:kern w:val="0"/>
          <w:sz w:val="36"/>
          <w:szCs w:val="36"/>
        </w:rPr>
      </w:pPr>
      <w:r w:rsidRPr="00AB4C13">
        <w:rPr>
          <w:rFonts w:ascii="宋体" w:hAnsi="宋体" w:cs="宋体" w:hint="eastAsia"/>
          <w:b/>
          <w:bCs/>
          <w:color w:val="000000"/>
          <w:kern w:val="0"/>
          <w:sz w:val="36"/>
          <w:szCs w:val="36"/>
        </w:rPr>
        <w:t>漳平市国有资产投资经营有限公司</w:t>
      </w:r>
      <w:r w:rsidRPr="00AB4C13">
        <w:rPr>
          <w:rFonts w:ascii="宋体" w:hAnsi="宋体" w:cs="宋体"/>
          <w:b/>
          <w:bCs/>
          <w:color w:val="000000"/>
          <w:kern w:val="0"/>
          <w:sz w:val="36"/>
          <w:szCs w:val="36"/>
        </w:rPr>
        <w:t>2018</w:t>
      </w:r>
      <w:r w:rsidRPr="00AB4C13">
        <w:rPr>
          <w:rFonts w:ascii="宋体" w:hAnsi="宋体" w:cs="宋体" w:hint="eastAsia"/>
          <w:b/>
          <w:bCs/>
          <w:color w:val="000000"/>
          <w:kern w:val="0"/>
          <w:sz w:val="36"/>
          <w:szCs w:val="36"/>
        </w:rPr>
        <w:t>年</w:t>
      </w:r>
    </w:p>
    <w:p w:rsidR="00853E33" w:rsidRPr="00AB4C13" w:rsidRDefault="00853E33">
      <w:pPr>
        <w:widowControl/>
        <w:shd w:val="clear" w:color="auto" w:fill="FFFFFF"/>
        <w:spacing w:line="520" w:lineRule="exact"/>
        <w:ind w:left="720"/>
        <w:jc w:val="center"/>
        <w:rPr>
          <w:rFonts w:ascii="宋体" w:cs="宋体"/>
          <w:b/>
          <w:bCs/>
          <w:color w:val="000000"/>
          <w:kern w:val="0"/>
          <w:sz w:val="36"/>
          <w:szCs w:val="36"/>
        </w:rPr>
      </w:pPr>
      <w:r w:rsidRPr="00AB4C13">
        <w:rPr>
          <w:rFonts w:ascii="宋体" w:hAnsi="宋体" w:cs="宋体" w:hint="eastAsia"/>
          <w:b/>
          <w:bCs/>
          <w:color w:val="000000"/>
          <w:kern w:val="0"/>
          <w:sz w:val="36"/>
          <w:szCs w:val="36"/>
        </w:rPr>
        <w:t>中层管理人员招聘公告</w:t>
      </w:r>
    </w:p>
    <w:p w:rsidR="00853E33" w:rsidRPr="00AB4C13" w:rsidRDefault="00853E33">
      <w:pPr>
        <w:widowControl/>
        <w:shd w:val="clear" w:color="auto" w:fill="FFFFFF"/>
        <w:spacing w:line="520" w:lineRule="exact"/>
        <w:ind w:left="720"/>
        <w:jc w:val="center"/>
        <w:rPr>
          <w:rFonts w:ascii="宋体" w:cs="宋体"/>
          <w:b/>
          <w:bCs/>
          <w:color w:val="000000"/>
          <w:kern w:val="0"/>
          <w:sz w:val="32"/>
          <w:szCs w:val="32"/>
        </w:rPr>
      </w:pPr>
    </w:p>
    <w:p w:rsidR="00853E33" w:rsidRPr="00AB4C13" w:rsidRDefault="00853E33">
      <w:pPr>
        <w:pStyle w:val="p0"/>
        <w:shd w:val="clear" w:color="auto" w:fill="FFFFFF"/>
        <w:spacing w:before="0" w:beforeAutospacing="0" w:after="0" w:afterAutospacing="0" w:line="600" w:lineRule="atLeast"/>
        <w:ind w:firstLine="469"/>
        <w:rPr>
          <w:rFonts w:ascii="??" w:hAnsi="??" w:cs="Arial"/>
          <w:color w:val="000000"/>
          <w:sz w:val="32"/>
          <w:szCs w:val="32"/>
        </w:rPr>
      </w:pPr>
      <w:r w:rsidRPr="00AB4C13">
        <w:rPr>
          <w:rFonts w:hint="eastAsia"/>
          <w:color w:val="000000"/>
          <w:sz w:val="32"/>
          <w:szCs w:val="32"/>
        </w:rPr>
        <w:t>漳平市国有资产投资经营有限公司是漳平市国有资本投资运营平台公司，承担</w:t>
      </w:r>
      <w:r w:rsidRPr="00AB4C13">
        <w:rPr>
          <w:rFonts w:ascii="??" w:hAnsi="??"/>
          <w:color w:val="000000"/>
          <w:sz w:val="32"/>
          <w:szCs w:val="32"/>
        </w:rPr>
        <w:t>“</w:t>
      </w:r>
      <w:r w:rsidRPr="00AB4C13">
        <w:rPr>
          <w:rFonts w:hint="eastAsia"/>
          <w:color w:val="000000"/>
          <w:sz w:val="32"/>
          <w:szCs w:val="32"/>
        </w:rPr>
        <w:t>资本管理中心、战略实施中心和财务中心</w:t>
      </w:r>
      <w:r w:rsidRPr="00AB4C13">
        <w:rPr>
          <w:rFonts w:ascii="??" w:hAnsi="??"/>
          <w:color w:val="000000"/>
          <w:sz w:val="32"/>
          <w:szCs w:val="32"/>
        </w:rPr>
        <w:t>”</w:t>
      </w:r>
      <w:r w:rsidRPr="00AB4C13">
        <w:rPr>
          <w:rFonts w:hint="eastAsia"/>
          <w:color w:val="000000"/>
          <w:sz w:val="32"/>
          <w:szCs w:val="32"/>
        </w:rPr>
        <w:t>的国有资本运营管理职能。主要开展投资企业管理、国有资本运营与管理、产业投资、股权投资管理等业务。漳平市金城资产管理有限公司是漳平市国有资产投资经营有限公司的全资子公司，从事授权范围内国有资产的归集整合、投资、经营、管理，旅游、矿产资源开发利用、为政府性投资项目提供筹融资服务。现因企业发展实际需要，决定面向社会公开招聘</w:t>
      </w:r>
      <w:r w:rsidRPr="00AB4C13">
        <w:rPr>
          <w:rFonts w:ascii="??" w:hAnsi="??"/>
          <w:color w:val="000000"/>
          <w:sz w:val="32"/>
          <w:szCs w:val="32"/>
        </w:rPr>
        <w:t>6</w:t>
      </w:r>
      <w:r w:rsidRPr="00AB4C13">
        <w:rPr>
          <w:rFonts w:hint="eastAsia"/>
          <w:color w:val="000000"/>
          <w:sz w:val="32"/>
          <w:szCs w:val="32"/>
        </w:rPr>
        <w:t>名中层管理人员。</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一、招聘职位</w:t>
      </w:r>
      <w:r w:rsidRPr="00AB4C13">
        <w:rPr>
          <w:rFonts w:ascii="??" w:hAnsi="??"/>
          <w:color w:val="000000"/>
          <w:sz w:val="32"/>
          <w:szCs w:val="32"/>
        </w:rPr>
        <w:t xml:space="preserve"> </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kern w:val="0"/>
          <w:sz w:val="32"/>
          <w:szCs w:val="32"/>
        </w:rPr>
        <w:t>详见附件</w:t>
      </w:r>
      <w:r w:rsidRPr="00AB4C13">
        <w:rPr>
          <w:rFonts w:ascii="??" w:hAnsi="??" w:cs="宋体"/>
          <w:color w:val="000000"/>
          <w:kern w:val="0"/>
          <w:sz w:val="32"/>
          <w:szCs w:val="32"/>
        </w:rPr>
        <w:t>2</w:t>
      </w:r>
      <w:r w:rsidRPr="00AB4C13">
        <w:rPr>
          <w:rFonts w:ascii="宋体" w:hAnsi="宋体" w:cs="宋体" w:hint="eastAsia"/>
          <w:color w:val="000000"/>
          <w:sz w:val="32"/>
          <w:szCs w:val="32"/>
        </w:rPr>
        <w:t>《漳平市国有资产投资经营有限公司招聘职位及资格条件》。</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二、招聘人才条件</w:t>
      </w:r>
    </w:p>
    <w:p w:rsidR="00853E33" w:rsidRPr="00AB4C13" w:rsidRDefault="00853E33" w:rsidP="00AB4C13">
      <w:pPr>
        <w:widowControl/>
        <w:spacing w:line="520" w:lineRule="exact"/>
        <w:ind w:firstLineChars="200" w:firstLine="31680"/>
        <w:jc w:val="left"/>
        <w:rPr>
          <w:rFonts w:ascii="??" w:hAnsi="??" w:cs="宋体"/>
          <w:color w:val="000000"/>
          <w:kern w:val="0"/>
          <w:sz w:val="32"/>
          <w:szCs w:val="32"/>
        </w:rPr>
      </w:pPr>
      <w:r w:rsidRPr="00AB4C13">
        <w:rPr>
          <w:rFonts w:ascii="宋体" w:hAnsi="宋体" w:cs="宋体" w:hint="eastAsia"/>
          <w:color w:val="000000"/>
          <w:kern w:val="0"/>
          <w:sz w:val="32"/>
          <w:szCs w:val="32"/>
        </w:rPr>
        <w:t>报名者除符合招聘职位的</w:t>
      </w:r>
      <w:r w:rsidRPr="00AB4C13">
        <w:rPr>
          <w:rFonts w:ascii="宋体" w:hAnsi="宋体" w:cs="宋体" w:hint="eastAsia"/>
          <w:color w:val="000000"/>
          <w:sz w:val="32"/>
          <w:szCs w:val="32"/>
        </w:rPr>
        <w:t>资格条件外</w:t>
      </w:r>
      <w:r w:rsidRPr="00AB4C13">
        <w:rPr>
          <w:rFonts w:ascii="宋体" w:hAnsi="宋体" w:cs="宋体" w:hint="eastAsia"/>
          <w:color w:val="000000"/>
          <w:kern w:val="0"/>
          <w:sz w:val="32"/>
          <w:szCs w:val="32"/>
        </w:rPr>
        <w:t>，还应具备以下基本条件：</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（一）遵纪守法，品行端正，诚信廉洁，作风严谨，有良好</w:t>
      </w:r>
    </w:p>
    <w:p w:rsidR="00853E33" w:rsidRPr="00AB4C13" w:rsidRDefault="00853E33">
      <w:pPr>
        <w:widowControl/>
        <w:spacing w:line="520" w:lineRule="exact"/>
        <w:jc w:val="left"/>
        <w:rPr>
          <w:rFonts w:ascii="??" w:hAnsi="??" w:cs="宋体"/>
          <w:color w:val="000000"/>
          <w:kern w:val="0"/>
          <w:sz w:val="32"/>
          <w:szCs w:val="32"/>
        </w:rPr>
      </w:pPr>
      <w:r w:rsidRPr="00AB4C13">
        <w:rPr>
          <w:rFonts w:ascii="宋体" w:hAnsi="宋体" w:cs="宋体" w:hint="eastAsia"/>
          <w:color w:val="000000"/>
          <w:kern w:val="0"/>
          <w:sz w:val="32"/>
          <w:szCs w:val="32"/>
        </w:rPr>
        <w:t>的职业素养。</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（二）事业心、责任感强，忠诚能干，爱岗敬业，团结协作。</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（三）善于学习，能够创造性地、卓有成效地开展工作。</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（四）具有较强的组织协调、沟通和文字表达能力。</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（五）能熟练使用</w:t>
      </w:r>
      <w:r w:rsidRPr="00AB4C13">
        <w:rPr>
          <w:rFonts w:ascii="??" w:hAnsi="??" w:cs="宋体"/>
          <w:color w:val="000000"/>
          <w:kern w:val="0"/>
          <w:sz w:val="32"/>
          <w:szCs w:val="32"/>
        </w:rPr>
        <w:t>office</w:t>
      </w:r>
      <w:r w:rsidRPr="00AB4C13">
        <w:rPr>
          <w:rFonts w:ascii="宋体" w:hAnsi="宋体" w:cs="宋体" w:hint="eastAsia"/>
          <w:color w:val="000000"/>
          <w:kern w:val="0"/>
          <w:sz w:val="32"/>
          <w:szCs w:val="32"/>
        </w:rPr>
        <w:t>系列办公软件，熟悉所应聘职位的行业政策、技术标准等。</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（六）身体健康，具有正常履行职责的身体条件。</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kern w:val="0"/>
          <w:sz w:val="32"/>
          <w:szCs w:val="32"/>
        </w:rPr>
        <w:t>（七）无违反综治、计生政策、征信管理规定。</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 xml:space="preserve">三、招聘程序　</w:t>
      </w:r>
    </w:p>
    <w:p w:rsidR="00853E33" w:rsidRPr="00AB4C13" w:rsidRDefault="00853E33" w:rsidP="00AB4C13">
      <w:pPr>
        <w:widowControl/>
        <w:spacing w:line="520" w:lineRule="exact"/>
        <w:ind w:firstLineChars="200" w:firstLine="31680"/>
        <w:jc w:val="left"/>
        <w:rPr>
          <w:rFonts w:ascii="??" w:hAnsi="??" w:cs="宋体"/>
          <w:color w:val="000000"/>
          <w:kern w:val="0"/>
          <w:sz w:val="32"/>
          <w:szCs w:val="32"/>
        </w:rPr>
      </w:pPr>
      <w:r w:rsidRPr="00AB4C13">
        <w:rPr>
          <w:rFonts w:ascii="宋体" w:hAnsi="宋体" w:cs="宋体" w:hint="eastAsia"/>
          <w:color w:val="000000"/>
          <w:kern w:val="0"/>
          <w:sz w:val="32"/>
          <w:szCs w:val="32"/>
        </w:rPr>
        <w:t>招聘工作按公开报名、资格审查、</w:t>
      </w:r>
      <w:r w:rsidRPr="00AB4C13">
        <w:rPr>
          <w:rFonts w:ascii="宋体" w:hAnsi="宋体" w:cs="宋体" w:hint="eastAsia"/>
          <w:color w:val="000000"/>
          <w:sz w:val="32"/>
          <w:szCs w:val="32"/>
        </w:rPr>
        <w:t>笔试、</w:t>
      </w:r>
      <w:r w:rsidRPr="00AB4C13">
        <w:rPr>
          <w:rFonts w:ascii="宋体" w:hAnsi="宋体" w:cs="宋体" w:hint="eastAsia"/>
          <w:color w:val="000000"/>
          <w:kern w:val="0"/>
          <w:sz w:val="32"/>
          <w:szCs w:val="32"/>
        </w:rPr>
        <w:t>面试、考察、体检、研究录用、公示等步骤进行。</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200" w:firstLine="31680"/>
        <w:jc w:val="left"/>
        <w:rPr>
          <w:rFonts w:ascii="??" w:hAnsi="??" w:cs="宋体"/>
          <w:b/>
          <w:color w:val="000000"/>
          <w:kern w:val="0"/>
          <w:sz w:val="32"/>
          <w:szCs w:val="32"/>
        </w:rPr>
      </w:pPr>
      <w:r w:rsidRPr="00AB4C13">
        <w:rPr>
          <w:rFonts w:ascii="宋体" w:hAnsi="宋体" w:cs="宋体" w:hint="eastAsia"/>
          <w:b/>
          <w:color w:val="000000"/>
          <w:kern w:val="0"/>
          <w:sz w:val="32"/>
          <w:szCs w:val="32"/>
        </w:rPr>
        <w:t>（一）报名</w:t>
      </w:r>
      <w:r w:rsidRPr="00AB4C13">
        <w:rPr>
          <w:rFonts w:ascii="??" w:hAnsi="??" w:cs="宋体"/>
          <w:b/>
          <w:color w:val="000000"/>
          <w:kern w:val="0"/>
          <w:sz w:val="32"/>
          <w:szCs w:val="32"/>
        </w:rPr>
        <w:t xml:space="preserve"> </w:t>
      </w:r>
    </w:p>
    <w:p w:rsidR="00853E33" w:rsidRPr="00AB4C13" w:rsidRDefault="00853E33" w:rsidP="00AB4C13">
      <w:pPr>
        <w:widowControl/>
        <w:spacing w:line="520" w:lineRule="exact"/>
        <w:ind w:firstLineChars="200" w:firstLine="31680"/>
        <w:rPr>
          <w:rFonts w:ascii="??" w:hAnsi="??" w:cs="宋体"/>
          <w:color w:val="000000"/>
          <w:kern w:val="0"/>
          <w:sz w:val="32"/>
          <w:szCs w:val="32"/>
        </w:rPr>
      </w:pPr>
      <w:r w:rsidRPr="00AB4C13">
        <w:rPr>
          <w:rFonts w:ascii="宋体" w:hAnsi="宋体" w:cs="宋体" w:hint="eastAsia"/>
          <w:color w:val="000000"/>
          <w:kern w:val="0"/>
          <w:sz w:val="32"/>
          <w:szCs w:val="32"/>
        </w:rPr>
        <w:t>具备报考条件的人员，每位报考人员只能选择</w:t>
      </w:r>
      <w:r w:rsidRPr="00AB4C13">
        <w:rPr>
          <w:rFonts w:ascii="??" w:hAnsi="??" w:cs="宋体"/>
          <w:color w:val="000000"/>
          <w:kern w:val="0"/>
          <w:sz w:val="32"/>
          <w:szCs w:val="32"/>
        </w:rPr>
        <w:t>1</w:t>
      </w:r>
      <w:r w:rsidRPr="00AB4C13">
        <w:rPr>
          <w:rFonts w:ascii="宋体" w:hAnsi="宋体" w:cs="宋体" w:hint="eastAsia"/>
          <w:color w:val="000000"/>
          <w:kern w:val="0"/>
          <w:sz w:val="32"/>
          <w:szCs w:val="32"/>
        </w:rPr>
        <w:t>个职位，到指定报考点报名。</w:t>
      </w:r>
    </w:p>
    <w:p w:rsidR="00853E33" w:rsidRPr="00AB4C13" w:rsidRDefault="00853E33" w:rsidP="00AB4C13">
      <w:pPr>
        <w:widowControl/>
        <w:spacing w:line="520" w:lineRule="exact"/>
        <w:ind w:firstLineChars="200" w:firstLine="31680"/>
        <w:rPr>
          <w:rFonts w:ascii="??" w:hAnsi="??" w:cs="Arial"/>
          <w:color w:val="000000"/>
          <w:kern w:val="0"/>
          <w:sz w:val="32"/>
          <w:szCs w:val="32"/>
        </w:rPr>
      </w:pPr>
      <w:r w:rsidRPr="00AB4C13">
        <w:rPr>
          <w:rFonts w:ascii="宋体" w:hAnsi="宋体" w:cs="宋体" w:hint="eastAsia"/>
          <w:color w:val="000000"/>
          <w:sz w:val="32"/>
          <w:szCs w:val="32"/>
        </w:rPr>
        <w:t>资格审查通过人数与岗位拟招聘人数比例原则上应达</w:t>
      </w:r>
      <w:r w:rsidRPr="00AB4C13">
        <w:rPr>
          <w:rFonts w:ascii="??" w:hAnsi="??"/>
          <w:color w:val="000000"/>
          <w:sz w:val="32"/>
          <w:szCs w:val="32"/>
        </w:rPr>
        <w:t>3:1</w:t>
      </w:r>
      <w:r w:rsidRPr="00AB4C13">
        <w:rPr>
          <w:rFonts w:ascii="宋体" w:hAnsi="宋体" w:cs="宋体" w:hint="eastAsia"/>
          <w:color w:val="000000"/>
          <w:sz w:val="32"/>
          <w:szCs w:val="32"/>
        </w:rPr>
        <w:t>以上方可开考。达不到比例要求的，可相应减少该职位的招聘人数至达到开考比例，对于单位人员紧缺、急需补充的岗位，可降低比例要求开考或报考者条件特别优秀，可适当放宽招考资格条件；需减少招聘人数或降低比例要求开考或报考者特别的优秀需放宽招考资格条件的，均需由</w:t>
      </w:r>
      <w:r w:rsidRPr="00AB4C13">
        <w:rPr>
          <w:rFonts w:ascii="宋体" w:hAnsi="宋体" w:cs="宋体" w:hint="eastAsia"/>
          <w:color w:val="000000"/>
          <w:spacing w:val="-16"/>
          <w:kern w:val="0"/>
          <w:sz w:val="32"/>
          <w:szCs w:val="32"/>
        </w:rPr>
        <w:t>漳平市国有资产投资有限公司招聘领导小组研究</w:t>
      </w:r>
      <w:r w:rsidRPr="00AB4C13">
        <w:rPr>
          <w:rFonts w:ascii="宋体" w:hAnsi="宋体" w:cs="宋体" w:hint="eastAsia"/>
          <w:color w:val="000000"/>
          <w:sz w:val="32"/>
          <w:szCs w:val="32"/>
        </w:rPr>
        <w:t>后实施，并将相关信息在</w:t>
      </w:r>
      <w:r w:rsidRPr="00AB4C13">
        <w:rPr>
          <w:rFonts w:ascii="宋体" w:hAnsi="宋体" w:cs="宋体" w:hint="eastAsia"/>
          <w:color w:val="000000"/>
          <w:spacing w:val="-16"/>
          <w:kern w:val="0"/>
          <w:sz w:val="32"/>
          <w:szCs w:val="32"/>
        </w:rPr>
        <w:t>漳平市政府网站</w:t>
      </w:r>
      <w:r w:rsidRPr="00AB4C13">
        <w:rPr>
          <w:rFonts w:ascii="宋体" w:hAnsi="宋体" w:cs="宋体" w:hint="eastAsia"/>
          <w:color w:val="000000"/>
          <w:sz w:val="32"/>
          <w:szCs w:val="32"/>
        </w:rPr>
        <w:t>公布。</w:t>
      </w:r>
      <w:r w:rsidRPr="00AB4C13">
        <w:rPr>
          <w:rFonts w:ascii="宋体" w:hAnsi="宋体" w:cs="宋体" w:hint="eastAsia"/>
          <w:color w:val="000000"/>
          <w:spacing w:val="-16"/>
          <w:kern w:val="0"/>
          <w:sz w:val="32"/>
          <w:szCs w:val="32"/>
        </w:rPr>
        <w:t>不开考的职位由漳平市国有资产投资有限公司在中国海峡人才网（</w:t>
      </w:r>
      <w:r w:rsidRPr="00AB4C13">
        <w:rPr>
          <w:rFonts w:ascii="??" w:hAnsi="??" w:cs="宋体"/>
          <w:color w:val="000000"/>
          <w:spacing w:val="-16"/>
          <w:w w:val="80"/>
          <w:kern w:val="0"/>
          <w:sz w:val="32"/>
          <w:szCs w:val="32"/>
        </w:rPr>
        <w:t>www.hxrc.com</w:t>
      </w:r>
      <w:r w:rsidRPr="00AB4C13">
        <w:rPr>
          <w:rFonts w:ascii="宋体" w:hAnsi="宋体" w:cs="宋体" w:hint="eastAsia"/>
          <w:color w:val="000000"/>
          <w:spacing w:val="-16"/>
          <w:kern w:val="0"/>
          <w:sz w:val="32"/>
          <w:szCs w:val="32"/>
        </w:rPr>
        <w:t>）、龙岩市人力资源市场网</w:t>
      </w:r>
      <w:r w:rsidRPr="00AB4C13">
        <w:rPr>
          <w:rFonts w:ascii="宋体" w:hAnsi="宋体" w:cs="宋体" w:hint="eastAsia"/>
          <w:color w:val="000000"/>
          <w:spacing w:val="-16"/>
          <w:w w:val="80"/>
          <w:kern w:val="0"/>
          <w:sz w:val="32"/>
          <w:szCs w:val="32"/>
        </w:rPr>
        <w:t>（</w:t>
      </w:r>
      <w:hyperlink r:id="rId6" w:history="1">
        <w:r w:rsidRPr="00AB4C13">
          <w:rPr>
            <w:rStyle w:val="Hyperlink"/>
            <w:rFonts w:ascii="??" w:hAnsi="??" w:cs="宋体"/>
            <w:color w:val="000000"/>
            <w:spacing w:val="-16"/>
            <w:w w:val="80"/>
            <w:kern w:val="0"/>
            <w:sz w:val="32"/>
            <w:szCs w:val="32"/>
            <w:u w:val="none"/>
          </w:rPr>
          <w:t>www.lyrcw.com</w:t>
        </w:r>
      </w:hyperlink>
      <w:r w:rsidRPr="00AB4C13">
        <w:rPr>
          <w:rFonts w:ascii="宋体" w:hAnsi="宋体" w:cs="宋体" w:hint="eastAsia"/>
          <w:color w:val="000000"/>
          <w:spacing w:val="-16"/>
          <w:w w:val="80"/>
          <w:kern w:val="0"/>
          <w:sz w:val="32"/>
          <w:szCs w:val="32"/>
        </w:rPr>
        <w:t>）</w:t>
      </w:r>
      <w:r w:rsidRPr="00AB4C13">
        <w:rPr>
          <w:rFonts w:ascii="宋体" w:hAnsi="宋体" w:cs="宋体" w:hint="eastAsia"/>
          <w:color w:val="000000"/>
          <w:spacing w:val="-16"/>
          <w:kern w:val="0"/>
          <w:sz w:val="32"/>
          <w:szCs w:val="32"/>
        </w:rPr>
        <w:t>、漳平市政府网站</w:t>
      </w:r>
      <w:r w:rsidRPr="00AB4C13">
        <w:rPr>
          <w:rFonts w:ascii="宋体" w:hAnsi="宋体" w:cs="宋体" w:hint="eastAsia"/>
          <w:color w:val="000000"/>
          <w:kern w:val="0"/>
          <w:sz w:val="32"/>
          <w:szCs w:val="32"/>
        </w:rPr>
        <w:t>统一对外公布。</w:t>
      </w:r>
    </w:p>
    <w:p w:rsidR="00853E33" w:rsidRPr="00AB4C13" w:rsidRDefault="00853E33" w:rsidP="00AB4C13">
      <w:pPr>
        <w:widowControl/>
        <w:spacing w:line="520" w:lineRule="exact"/>
        <w:ind w:firstLineChars="200" w:firstLine="31680"/>
        <w:rPr>
          <w:rFonts w:ascii="??" w:hAnsi="??" w:cs="宋体"/>
          <w:color w:val="000000"/>
          <w:kern w:val="0"/>
          <w:sz w:val="32"/>
          <w:szCs w:val="32"/>
        </w:rPr>
      </w:pPr>
      <w:r w:rsidRPr="00AB4C13">
        <w:rPr>
          <w:rFonts w:ascii="??" w:hAnsi="??" w:cs="宋体"/>
          <w:b/>
          <w:color w:val="000000"/>
          <w:kern w:val="0"/>
          <w:sz w:val="32"/>
          <w:szCs w:val="32"/>
        </w:rPr>
        <w:t>1</w:t>
      </w:r>
      <w:r w:rsidRPr="00AB4C13">
        <w:rPr>
          <w:rFonts w:ascii="宋体" w:hAnsi="宋体" w:cs="宋体" w:hint="eastAsia"/>
          <w:b/>
          <w:color w:val="000000"/>
          <w:kern w:val="0"/>
          <w:sz w:val="32"/>
          <w:szCs w:val="32"/>
        </w:rPr>
        <w:t>．报名时间：</w:t>
      </w:r>
      <w:smartTag w:uri="urn:schemas-microsoft-com:office:smarttags" w:element="chsdate">
        <w:smartTagPr>
          <w:attr w:name="IsROCDate" w:val="False"/>
          <w:attr w:name="IsLunarDate" w:val="False"/>
          <w:attr w:name="Day" w:val="5"/>
          <w:attr w:name="Month" w:val="3"/>
          <w:attr w:name="Year" w:val="2018"/>
        </w:smartTagPr>
        <w:r w:rsidRPr="00AB4C13">
          <w:rPr>
            <w:rFonts w:ascii="??" w:hAnsi="??" w:cs="宋体"/>
            <w:b/>
            <w:bCs/>
            <w:color w:val="000000"/>
            <w:kern w:val="0"/>
            <w:sz w:val="32"/>
            <w:szCs w:val="32"/>
          </w:rPr>
          <w:t>2018</w:t>
        </w:r>
        <w:r w:rsidRPr="00AB4C13">
          <w:rPr>
            <w:rFonts w:ascii="宋体" w:hAnsi="宋体" w:cs="宋体" w:hint="eastAsia"/>
            <w:b/>
            <w:bCs/>
            <w:color w:val="000000"/>
            <w:kern w:val="0"/>
            <w:sz w:val="32"/>
            <w:szCs w:val="32"/>
          </w:rPr>
          <w:t>年</w:t>
        </w:r>
        <w:r w:rsidRPr="00AB4C13">
          <w:rPr>
            <w:rFonts w:ascii="??" w:hAnsi="??" w:cs="宋体"/>
            <w:b/>
            <w:bCs/>
            <w:color w:val="000000"/>
            <w:kern w:val="0"/>
            <w:sz w:val="32"/>
            <w:szCs w:val="32"/>
          </w:rPr>
          <w:t xml:space="preserve"> 3</w:t>
        </w:r>
        <w:r w:rsidRPr="00AB4C13">
          <w:rPr>
            <w:rFonts w:ascii="宋体" w:hAnsi="宋体" w:cs="宋体" w:hint="eastAsia"/>
            <w:b/>
            <w:bCs/>
            <w:color w:val="000000"/>
            <w:kern w:val="0"/>
            <w:sz w:val="32"/>
            <w:szCs w:val="32"/>
          </w:rPr>
          <w:t>月</w:t>
        </w:r>
        <w:r w:rsidRPr="00AB4C13">
          <w:rPr>
            <w:rFonts w:ascii="??" w:hAnsi="??" w:cs="宋体"/>
            <w:b/>
            <w:bCs/>
            <w:color w:val="000000"/>
            <w:kern w:val="0"/>
            <w:sz w:val="32"/>
            <w:szCs w:val="32"/>
          </w:rPr>
          <w:t xml:space="preserve"> </w:t>
        </w:r>
      </w:smartTag>
      <w:r w:rsidRPr="00AB4C13">
        <w:rPr>
          <w:rFonts w:ascii="??" w:hAnsi="??" w:cs="宋体"/>
          <w:b/>
          <w:bCs/>
          <w:color w:val="000000"/>
          <w:kern w:val="0"/>
          <w:sz w:val="32"/>
          <w:szCs w:val="32"/>
        </w:rPr>
        <w:t xml:space="preserve"> 9 </w:t>
      </w:r>
      <w:r w:rsidRPr="00AB4C13">
        <w:rPr>
          <w:rFonts w:ascii="宋体" w:hAnsi="宋体" w:cs="宋体" w:hint="eastAsia"/>
          <w:b/>
          <w:bCs/>
          <w:color w:val="000000"/>
          <w:kern w:val="0"/>
          <w:sz w:val="32"/>
          <w:szCs w:val="32"/>
        </w:rPr>
        <w:t>日至</w:t>
      </w:r>
      <w:smartTag w:uri="urn:schemas-microsoft-com:office:smarttags" w:element="chsdate">
        <w:smartTagPr>
          <w:attr w:name="IsROCDate" w:val="False"/>
          <w:attr w:name="IsLunarDate" w:val="False"/>
          <w:attr w:name="Day" w:val="23"/>
          <w:attr w:name="Month" w:val="3"/>
          <w:attr w:name="Year" w:val="2018"/>
        </w:smartTagPr>
        <w:r w:rsidRPr="00AB4C13">
          <w:rPr>
            <w:rFonts w:ascii="??" w:hAnsi="??" w:cs="宋体"/>
            <w:b/>
            <w:bCs/>
            <w:color w:val="000000"/>
            <w:kern w:val="0"/>
            <w:sz w:val="32"/>
            <w:szCs w:val="32"/>
          </w:rPr>
          <w:t>2018</w:t>
        </w:r>
        <w:r w:rsidRPr="00AB4C13">
          <w:rPr>
            <w:rFonts w:ascii="宋体" w:hAnsi="宋体" w:cs="宋体" w:hint="eastAsia"/>
            <w:b/>
            <w:bCs/>
            <w:color w:val="000000"/>
            <w:kern w:val="0"/>
            <w:sz w:val="32"/>
            <w:szCs w:val="32"/>
          </w:rPr>
          <w:t>年</w:t>
        </w:r>
        <w:r w:rsidRPr="00AB4C13">
          <w:rPr>
            <w:rFonts w:ascii="??" w:hAnsi="??" w:cs="宋体"/>
            <w:b/>
            <w:bCs/>
            <w:color w:val="000000"/>
            <w:kern w:val="0"/>
            <w:sz w:val="32"/>
            <w:szCs w:val="32"/>
          </w:rPr>
          <w:t xml:space="preserve">  3 </w:t>
        </w:r>
        <w:r w:rsidRPr="00AB4C13">
          <w:rPr>
            <w:rFonts w:ascii="宋体" w:hAnsi="宋体" w:cs="宋体" w:hint="eastAsia"/>
            <w:b/>
            <w:bCs/>
            <w:color w:val="000000"/>
            <w:kern w:val="0"/>
            <w:sz w:val="32"/>
            <w:szCs w:val="32"/>
          </w:rPr>
          <w:t>月</w:t>
        </w:r>
      </w:smartTag>
      <w:r w:rsidRPr="00AB4C13">
        <w:rPr>
          <w:rFonts w:ascii="??" w:hAnsi="??" w:cs="宋体"/>
          <w:b/>
          <w:bCs/>
          <w:color w:val="000000"/>
          <w:kern w:val="0"/>
          <w:sz w:val="32"/>
          <w:szCs w:val="32"/>
        </w:rPr>
        <w:t xml:space="preserve"> 30 </w:t>
      </w:r>
      <w:r w:rsidRPr="00AB4C13">
        <w:rPr>
          <w:rFonts w:ascii="宋体" w:hAnsi="宋体" w:cs="宋体" w:hint="eastAsia"/>
          <w:b/>
          <w:bCs/>
          <w:color w:val="000000"/>
          <w:kern w:val="0"/>
          <w:sz w:val="32"/>
          <w:szCs w:val="32"/>
        </w:rPr>
        <w:t>日止</w:t>
      </w:r>
      <w:r w:rsidRPr="00AB4C13">
        <w:rPr>
          <w:rFonts w:ascii="宋体" w:hAnsi="宋体" w:cs="宋体" w:hint="eastAsia"/>
          <w:color w:val="000000"/>
          <w:kern w:val="0"/>
          <w:sz w:val="32"/>
          <w:szCs w:val="32"/>
        </w:rPr>
        <w:t>（报名时间为正常上班时间）。</w:t>
      </w:r>
      <w:r w:rsidRPr="00AB4C13">
        <w:rPr>
          <w:rFonts w:ascii="??" w:hAnsi="??" w:cs="宋体"/>
          <w:color w:val="000000"/>
          <w:kern w:val="0"/>
          <w:sz w:val="32"/>
          <w:szCs w:val="32"/>
        </w:rPr>
        <w:t xml:space="preserve"> </w:t>
      </w:r>
    </w:p>
    <w:p w:rsidR="00853E33" w:rsidRPr="00AB4C13" w:rsidRDefault="00853E33" w:rsidP="00AB4C13">
      <w:pPr>
        <w:widowControl/>
        <w:spacing w:line="520" w:lineRule="exact"/>
        <w:ind w:firstLineChars="196" w:firstLine="31680"/>
        <w:jc w:val="left"/>
        <w:rPr>
          <w:rFonts w:ascii="??" w:hAnsi="??" w:cs="宋体"/>
          <w:color w:val="000000"/>
          <w:kern w:val="0"/>
          <w:sz w:val="32"/>
          <w:szCs w:val="32"/>
        </w:rPr>
      </w:pPr>
      <w:r w:rsidRPr="00AB4C13">
        <w:rPr>
          <w:rFonts w:ascii="??" w:hAnsi="??" w:cs="宋体"/>
          <w:b/>
          <w:color w:val="000000"/>
          <w:kern w:val="0"/>
          <w:sz w:val="32"/>
          <w:szCs w:val="32"/>
        </w:rPr>
        <w:t>2</w:t>
      </w:r>
      <w:r w:rsidRPr="00AB4C13">
        <w:rPr>
          <w:rFonts w:ascii="宋体" w:hAnsi="宋体" w:cs="宋体" w:hint="eastAsia"/>
          <w:b/>
          <w:color w:val="000000"/>
          <w:kern w:val="0"/>
          <w:sz w:val="32"/>
          <w:szCs w:val="32"/>
        </w:rPr>
        <w:t>．报名地点</w:t>
      </w:r>
    </w:p>
    <w:p w:rsidR="00853E33" w:rsidRPr="00AB4C13" w:rsidRDefault="00853E33" w:rsidP="00AB4C13">
      <w:pPr>
        <w:widowControl/>
        <w:spacing w:line="520" w:lineRule="exact"/>
        <w:ind w:firstLineChars="200" w:firstLine="31680"/>
        <w:jc w:val="left"/>
        <w:rPr>
          <w:rFonts w:ascii="??" w:hAnsi="??" w:cs="宋体"/>
          <w:color w:val="000000"/>
          <w:kern w:val="0"/>
          <w:sz w:val="32"/>
          <w:szCs w:val="32"/>
        </w:rPr>
      </w:pPr>
      <w:r w:rsidRPr="00AB4C13">
        <w:rPr>
          <w:rFonts w:ascii="宋体" w:hAnsi="宋体" w:cs="宋体" w:hint="eastAsia"/>
          <w:color w:val="000000"/>
          <w:kern w:val="0"/>
          <w:sz w:val="32"/>
          <w:szCs w:val="32"/>
        </w:rPr>
        <w:t>报名地点：（</w:t>
      </w:r>
      <w:r w:rsidRPr="00AB4C13">
        <w:rPr>
          <w:rFonts w:ascii="??" w:hAnsi="??" w:cs="宋体"/>
          <w:color w:val="000000"/>
          <w:kern w:val="0"/>
          <w:sz w:val="32"/>
          <w:szCs w:val="32"/>
        </w:rPr>
        <w:t>1</w:t>
      </w:r>
      <w:r w:rsidRPr="00AB4C13">
        <w:rPr>
          <w:rFonts w:ascii="宋体" w:hAnsi="宋体" w:cs="宋体" w:hint="eastAsia"/>
          <w:color w:val="000000"/>
          <w:kern w:val="0"/>
          <w:sz w:val="32"/>
          <w:szCs w:val="32"/>
        </w:rPr>
        <w:t>）漳平市和平中路</w:t>
      </w:r>
      <w:r w:rsidRPr="00AB4C13">
        <w:rPr>
          <w:rFonts w:ascii="??" w:hAnsi="??" w:cs="宋体"/>
          <w:color w:val="000000"/>
          <w:kern w:val="0"/>
          <w:sz w:val="32"/>
          <w:szCs w:val="32"/>
        </w:rPr>
        <w:t>138</w:t>
      </w:r>
      <w:r w:rsidRPr="00AB4C13">
        <w:rPr>
          <w:rFonts w:ascii="宋体" w:hAnsi="宋体" w:cs="宋体" w:hint="eastAsia"/>
          <w:color w:val="000000"/>
          <w:kern w:val="0"/>
          <w:sz w:val="32"/>
          <w:szCs w:val="32"/>
        </w:rPr>
        <w:t>号市财政局</w:t>
      </w:r>
      <w:r w:rsidRPr="00AB4C13">
        <w:rPr>
          <w:rFonts w:ascii="??" w:hAnsi="??" w:cs="宋体"/>
          <w:color w:val="000000"/>
          <w:kern w:val="0"/>
          <w:sz w:val="32"/>
          <w:szCs w:val="32"/>
        </w:rPr>
        <w:t>7</w:t>
      </w:r>
      <w:r w:rsidRPr="00AB4C13">
        <w:rPr>
          <w:rFonts w:ascii="宋体" w:hAnsi="宋体" w:cs="宋体" w:hint="eastAsia"/>
          <w:color w:val="000000"/>
          <w:kern w:val="0"/>
          <w:sz w:val="32"/>
          <w:szCs w:val="32"/>
        </w:rPr>
        <w:t>楼。联系电话：</w:t>
      </w:r>
      <w:r w:rsidRPr="00AB4C13">
        <w:rPr>
          <w:rFonts w:ascii="??" w:hAnsi="??" w:cs="宋体"/>
          <w:color w:val="000000"/>
          <w:kern w:val="0"/>
          <w:sz w:val="32"/>
          <w:szCs w:val="32"/>
        </w:rPr>
        <w:t>0597-3270519 0597-7521399.</w:t>
      </w:r>
      <w:r w:rsidRPr="00AB4C13">
        <w:rPr>
          <w:rFonts w:ascii="宋体" w:hAnsi="宋体" w:cs="宋体" w:hint="eastAsia"/>
          <w:color w:val="000000"/>
          <w:kern w:val="0"/>
          <w:sz w:val="32"/>
          <w:szCs w:val="32"/>
        </w:rPr>
        <w:t>邮箱：</w:t>
      </w:r>
      <w:r w:rsidRPr="00AB4C13">
        <w:rPr>
          <w:rFonts w:ascii="??" w:hAnsi="??" w:cs="宋体"/>
          <w:color w:val="000000"/>
          <w:kern w:val="0"/>
          <w:sz w:val="32"/>
          <w:szCs w:val="32"/>
        </w:rPr>
        <w:t>13507535363@163.com</w:t>
      </w:r>
    </w:p>
    <w:p w:rsidR="00853E33" w:rsidRPr="00AB4C13" w:rsidRDefault="00853E33" w:rsidP="00AB4C13">
      <w:pPr>
        <w:widowControl/>
        <w:spacing w:line="560" w:lineRule="exact"/>
        <w:ind w:firstLineChars="196" w:firstLine="31680"/>
        <w:jc w:val="left"/>
        <w:rPr>
          <w:rFonts w:ascii="??" w:hAnsi="??"/>
          <w:color w:val="000000"/>
          <w:kern w:val="0"/>
          <w:sz w:val="32"/>
          <w:szCs w:val="32"/>
        </w:rPr>
      </w:pPr>
      <w:r w:rsidRPr="00AB4C13">
        <w:rPr>
          <w:rFonts w:ascii="宋体" w:hAnsi="宋体" w:cs="宋体" w:hint="eastAsia"/>
          <w:color w:val="000000"/>
          <w:kern w:val="0"/>
          <w:sz w:val="32"/>
          <w:szCs w:val="32"/>
        </w:rPr>
        <w:t>（</w:t>
      </w:r>
      <w:r w:rsidRPr="00AB4C13">
        <w:rPr>
          <w:rFonts w:ascii="??" w:hAnsi="??" w:cs="仿宋_GB2312"/>
          <w:color w:val="000000"/>
          <w:kern w:val="0"/>
          <w:sz w:val="32"/>
          <w:szCs w:val="32"/>
        </w:rPr>
        <w:t>2</w:t>
      </w:r>
      <w:r w:rsidRPr="00AB4C13">
        <w:rPr>
          <w:rFonts w:ascii="宋体" w:hAnsi="宋体" w:cs="宋体" w:hint="eastAsia"/>
          <w:color w:val="000000"/>
          <w:kern w:val="0"/>
          <w:sz w:val="32"/>
          <w:szCs w:val="32"/>
        </w:rPr>
        <w:t>）</w:t>
      </w:r>
      <w:r w:rsidRPr="00AB4C13">
        <w:rPr>
          <w:rFonts w:ascii="宋体" w:hAnsi="宋体" w:cs="宋体" w:hint="eastAsia"/>
          <w:color w:val="000000"/>
          <w:sz w:val="32"/>
          <w:szCs w:val="32"/>
        </w:rPr>
        <w:t>龙岩市新罗区商务运营中心</w:t>
      </w:r>
      <w:r w:rsidRPr="00AB4C13">
        <w:rPr>
          <w:rFonts w:ascii="??" w:hAnsi="??" w:cs="仿宋_GB2312"/>
          <w:color w:val="000000"/>
          <w:sz w:val="32"/>
          <w:szCs w:val="32"/>
        </w:rPr>
        <w:t>E</w:t>
      </w:r>
      <w:r w:rsidRPr="00AB4C13">
        <w:rPr>
          <w:rFonts w:ascii="宋体" w:hAnsi="宋体" w:cs="宋体" w:hint="eastAsia"/>
          <w:color w:val="000000"/>
          <w:sz w:val="32"/>
          <w:szCs w:val="32"/>
        </w:rPr>
        <w:t>幢</w:t>
      </w:r>
      <w:r w:rsidRPr="00AB4C13">
        <w:rPr>
          <w:rFonts w:ascii="??" w:hAnsi="??" w:cs="仿宋_GB2312"/>
          <w:color w:val="000000"/>
          <w:sz w:val="32"/>
          <w:szCs w:val="32"/>
        </w:rPr>
        <w:t>5</w:t>
      </w:r>
      <w:r w:rsidRPr="00AB4C13">
        <w:rPr>
          <w:rFonts w:ascii="宋体" w:hAnsi="宋体" w:cs="宋体" w:hint="eastAsia"/>
          <w:color w:val="000000"/>
          <w:sz w:val="32"/>
          <w:szCs w:val="32"/>
        </w:rPr>
        <w:t>楼（中国海峡人才市场龙岩分部）。联系电话：</w:t>
      </w:r>
      <w:r w:rsidRPr="00AB4C13">
        <w:rPr>
          <w:rFonts w:ascii="??" w:hAnsi="??" w:cs="仿宋_GB2312"/>
          <w:color w:val="000000"/>
          <w:sz w:val="32"/>
          <w:szCs w:val="32"/>
        </w:rPr>
        <w:t>0597-2130038 0597-2130058</w:t>
      </w:r>
      <w:r w:rsidRPr="00AB4C13">
        <w:rPr>
          <w:rFonts w:ascii="宋体" w:hAnsi="宋体" w:cs="宋体" w:hint="eastAsia"/>
          <w:color w:val="000000"/>
          <w:sz w:val="32"/>
          <w:szCs w:val="32"/>
        </w:rPr>
        <w:t>。</w:t>
      </w:r>
      <w:r w:rsidRPr="00AB4C13">
        <w:rPr>
          <w:rFonts w:ascii="宋体" w:hAnsi="宋体" w:cs="宋体" w:hint="eastAsia"/>
          <w:color w:val="000000"/>
          <w:spacing w:val="22"/>
          <w:kern w:val="0"/>
          <w:sz w:val="32"/>
          <w:szCs w:val="32"/>
        </w:rPr>
        <w:t>邮箱：</w:t>
      </w:r>
      <w:r w:rsidRPr="00AB4C13">
        <w:rPr>
          <w:rFonts w:ascii="??" w:hAnsi="??" w:cs="仿宋_GB2312"/>
          <w:color w:val="000000"/>
          <w:sz w:val="32"/>
          <w:szCs w:val="32"/>
        </w:rPr>
        <w:t>2972547942@qq.com</w:t>
      </w:r>
    </w:p>
    <w:p w:rsidR="00853E33" w:rsidRPr="00AB4C13" w:rsidRDefault="00853E33" w:rsidP="00AB4C13">
      <w:pPr>
        <w:widowControl/>
        <w:spacing w:line="520" w:lineRule="exact"/>
        <w:ind w:firstLineChars="196" w:firstLine="31680"/>
        <w:jc w:val="left"/>
        <w:rPr>
          <w:rFonts w:ascii="??" w:hAnsi="??" w:cs="宋体"/>
          <w:b/>
          <w:color w:val="000000"/>
          <w:kern w:val="0"/>
          <w:sz w:val="32"/>
          <w:szCs w:val="32"/>
        </w:rPr>
      </w:pPr>
      <w:r w:rsidRPr="00AB4C13">
        <w:rPr>
          <w:rFonts w:ascii="??" w:hAnsi="??" w:cs="宋体"/>
          <w:b/>
          <w:color w:val="000000"/>
          <w:kern w:val="0"/>
          <w:sz w:val="32"/>
          <w:szCs w:val="32"/>
        </w:rPr>
        <w:t>3</w:t>
      </w:r>
      <w:r w:rsidRPr="00AB4C13">
        <w:rPr>
          <w:rFonts w:ascii="宋体" w:hAnsi="宋体" w:cs="宋体" w:hint="eastAsia"/>
          <w:b/>
          <w:color w:val="000000"/>
          <w:kern w:val="0"/>
          <w:sz w:val="32"/>
          <w:szCs w:val="32"/>
        </w:rPr>
        <w:t>．报名方式</w:t>
      </w:r>
      <w:r w:rsidRPr="00AB4C13">
        <w:rPr>
          <w:rFonts w:ascii="??" w:hAnsi="??" w:cs="宋体"/>
          <w:b/>
          <w:color w:val="000000"/>
          <w:kern w:val="0"/>
          <w:sz w:val="32"/>
          <w:szCs w:val="32"/>
        </w:rPr>
        <w:t xml:space="preserve"> </w:t>
      </w:r>
    </w:p>
    <w:p w:rsidR="00853E33" w:rsidRPr="00AB4C13" w:rsidRDefault="00853E33" w:rsidP="00AB4C13">
      <w:pPr>
        <w:widowControl/>
        <w:spacing w:line="520" w:lineRule="exact"/>
        <w:ind w:firstLineChars="200" w:firstLine="31680"/>
        <w:rPr>
          <w:rFonts w:ascii="??" w:hAnsi="??" w:cs="宋体"/>
          <w:color w:val="000000"/>
          <w:kern w:val="0"/>
          <w:sz w:val="32"/>
          <w:szCs w:val="32"/>
        </w:rPr>
      </w:pPr>
      <w:r w:rsidRPr="00AB4C13">
        <w:rPr>
          <w:rFonts w:ascii="宋体" w:hAnsi="宋体" w:cs="宋体" w:hint="eastAsia"/>
          <w:color w:val="000000"/>
          <w:kern w:val="0"/>
          <w:sz w:val="32"/>
          <w:szCs w:val="32"/>
        </w:rPr>
        <w:t>现场或邮寄报名。报考人员需填写《</w:t>
      </w:r>
      <w:r w:rsidRPr="00AB4C13">
        <w:rPr>
          <w:rFonts w:ascii="宋体" w:hAnsi="宋体" w:cs="宋体" w:hint="eastAsia"/>
          <w:color w:val="000000"/>
          <w:spacing w:val="-16"/>
          <w:kern w:val="0"/>
          <w:sz w:val="32"/>
          <w:szCs w:val="32"/>
        </w:rPr>
        <w:t>漳平市国有资产投资有限公司</w:t>
      </w:r>
      <w:r w:rsidRPr="00AB4C13">
        <w:rPr>
          <w:rFonts w:ascii="宋体" w:hAnsi="宋体" w:cs="宋体" w:hint="eastAsia"/>
          <w:color w:val="000000"/>
          <w:kern w:val="0"/>
          <w:sz w:val="32"/>
          <w:szCs w:val="32"/>
        </w:rPr>
        <w:t>公开招聘中层管理人员报名表》［登录</w:t>
      </w:r>
      <w:r w:rsidRPr="00AB4C13">
        <w:rPr>
          <w:rFonts w:ascii="宋体" w:hAnsi="宋体" w:cs="宋体" w:hint="eastAsia"/>
          <w:color w:val="000000"/>
          <w:spacing w:val="-16"/>
          <w:kern w:val="0"/>
          <w:sz w:val="32"/>
          <w:szCs w:val="32"/>
        </w:rPr>
        <w:t>中国海峡人才网（</w:t>
      </w:r>
      <w:r w:rsidRPr="00AB4C13">
        <w:rPr>
          <w:rFonts w:ascii="??" w:hAnsi="??" w:cs="宋体"/>
          <w:color w:val="000000"/>
          <w:spacing w:val="-16"/>
          <w:w w:val="80"/>
          <w:kern w:val="0"/>
          <w:sz w:val="32"/>
          <w:szCs w:val="32"/>
        </w:rPr>
        <w:t>www.hxrc.com</w:t>
      </w:r>
      <w:r w:rsidRPr="00AB4C13">
        <w:rPr>
          <w:rFonts w:ascii="宋体" w:hAnsi="宋体" w:cs="宋体" w:hint="eastAsia"/>
          <w:color w:val="000000"/>
          <w:spacing w:val="-16"/>
          <w:kern w:val="0"/>
          <w:sz w:val="32"/>
          <w:szCs w:val="32"/>
        </w:rPr>
        <w:t>）、龙岩市人力资源市场网</w:t>
      </w:r>
      <w:r w:rsidRPr="00AB4C13">
        <w:rPr>
          <w:rFonts w:ascii="宋体" w:hAnsi="宋体" w:cs="宋体" w:hint="eastAsia"/>
          <w:color w:val="000000"/>
          <w:spacing w:val="-16"/>
          <w:w w:val="80"/>
          <w:kern w:val="0"/>
          <w:sz w:val="32"/>
          <w:szCs w:val="32"/>
        </w:rPr>
        <w:t>（</w:t>
      </w:r>
      <w:hyperlink r:id="rId7" w:history="1">
        <w:r w:rsidRPr="00AB4C13">
          <w:rPr>
            <w:rStyle w:val="Hyperlink"/>
            <w:rFonts w:ascii="??" w:hAnsi="??" w:cs="宋体"/>
            <w:color w:val="000000"/>
            <w:spacing w:val="-16"/>
            <w:w w:val="80"/>
            <w:kern w:val="0"/>
            <w:sz w:val="32"/>
            <w:szCs w:val="32"/>
            <w:u w:val="none"/>
          </w:rPr>
          <w:t>www.lyrcw.com</w:t>
        </w:r>
      </w:hyperlink>
      <w:r w:rsidRPr="00AB4C13">
        <w:rPr>
          <w:rFonts w:ascii="宋体" w:hAnsi="宋体" w:cs="宋体" w:hint="eastAsia"/>
          <w:color w:val="000000"/>
          <w:spacing w:val="-16"/>
          <w:w w:val="80"/>
          <w:kern w:val="0"/>
          <w:sz w:val="32"/>
          <w:szCs w:val="32"/>
        </w:rPr>
        <w:t>）</w:t>
      </w:r>
      <w:r w:rsidRPr="00AB4C13">
        <w:rPr>
          <w:rFonts w:ascii="宋体" w:hAnsi="宋体" w:cs="宋体" w:hint="eastAsia"/>
          <w:color w:val="000000"/>
          <w:spacing w:val="-16"/>
          <w:kern w:val="0"/>
          <w:sz w:val="32"/>
          <w:szCs w:val="32"/>
        </w:rPr>
        <w:t>、漳平市政府网站</w:t>
      </w:r>
      <w:r w:rsidRPr="00AB4C13">
        <w:rPr>
          <w:rFonts w:ascii="宋体" w:hAnsi="宋体" w:cs="宋体" w:hint="eastAsia"/>
          <w:color w:val="000000"/>
          <w:kern w:val="0"/>
          <w:sz w:val="32"/>
          <w:szCs w:val="32"/>
        </w:rPr>
        <w:t>下载］一式两份。通过邮寄（快件或挂号）方式报名的，截止时间以收件落地邮戳为准。</w:t>
      </w:r>
    </w:p>
    <w:p w:rsidR="00853E33" w:rsidRPr="00AB4C13" w:rsidRDefault="00853E33" w:rsidP="00AB4C13">
      <w:pPr>
        <w:widowControl/>
        <w:spacing w:line="520" w:lineRule="exact"/>
        <w:ind w:firstLineChars="200" w:firstLine="31680"/>
        <w:rPr>
          <w:rFonts w:ascii="??" w:hAnsi="??" w:cs="宋体"/>
          <w:color w:val="000000"/>
          <w:kern w:val="0"/>
          <w:sz w:val="32"/>
          <w:szCs w:val="32"/>
        </w:rPr>
      </w:pPr>
      <w:r w:rsidRPr="00AB4C13">
        <w:rPr>
          <w:rFonts w:ascii="??" w:hAnsi="??" w:cs="宋体"/>
          <w:b/>
          <w:color w:val="000000"/>
          <w:kern w:val="0"/>
          <w:sz w:val="32"/>
          <w:szCs w:val="32"/>
        </w:rPr>
        <w:t>4</w:t>
      </w:r>
      <w:r w:rsidRPr="00AB4C13">
        <w:rPr>
          <w:rFonts w:ascii="宋体" w:hAnsi="宋体" w:cs="宋体" w:hint="eastAsia"/>
          <w:b/>
          <w:color w:val="000000"/>
          <w:kern w:val="0"/>
          <w:sz w:val="32"/>
          <w:szCs w:val="32"/>
        </w:rPr>
        <w:t>．报名相关事宜</w:t>
      </w:r>
    </w:p>
    <w:p w:rsidR="00853E33" w:rsidRPr="00AB4C13" w:rsidRDefault="00853E33" w:rsidP="00AB4C13">
      <w:pPr>
        <w:widowControl/>
        <w:spacing w:line="520" w:lineRule="exact"/>
        <w:ind w:firstLineChars="200" w:firstLine="31680"/>
        <w:rPr>
          <w:rFonts w:ascii="??" w:hAnsi="??" w:cs="宋体"/>
          <w:color w:val="000000"/>
          <w:kern w:val="0"/>
          <w:sz w:val="32"/>
          <w:szCs w:val="32"/>
        </w:rPr>
      </w:pPr>
      <w:r w:rsidRPr="00AB4C13">
        <w:rPr>
          <w:rFonts w:ascii="宋体" w:hAnsi="宋体" w:cs="宋体" w:hint="eastAsia"/>
          <w:color w:val="000000"/>
          <w:kern w:val="0"/>
          <w:sz w:val="32"/>
          <w:szCs w:val="32"/>
        </w:rPr>
        <w:t>免费报名。报考人员须提供以下材料：身份证、学历、学位</w:t>
      </w:r>
      <w:r w:rsidRPr="00AB4C13">
        <w:rPr>
          <w:rFonts w:ascii="宋体" w:hAnsi="宋体" w:cs="宋体" w:hint="eastAsia"/>
          <w:color w:val="000000"/>
          <w:sz w:val="32"/>
          <w:szCs w:val="32"/>
        </w:rPr>
        <w:t>、职（执）业资格证书、专业技术职务任职资格证书、户籍证件</w:t>
      </w:r>
      <w:r w:rsidRPr="00AB4C13">
        <w:rPr>
          <w:rFonts w:ascii="宋体" w:hAnsi="宋体" w:cs="宋体" w:hint="eastAsia"/>
          <w:color w:val="000000"/>
          <w:kern w:val="0"/>
          <w:sz w:val="32"/>
          <w:szCs w:val="32"/>
        </w:rPr>
        <w:t>等原件及复印件</w:t>
      </w:r>
      <w:r w:rsidRPr="00AB4C13">
        <w:rPr>
          <w:rFonts w:ascii="??" w:hAnsi="??" w:cs="宋体"/>
          <w:color w:val="000000"/>
          <w:kern w:val="0"/>
          <w:sz w:val="32"/>
          <w:szCs w:val="32"/>
        </w:rPr>
        <w:t>1</w:t>
      </w:r>
      <w:r w:rsidRPr="00AB4C13">
        <w:rPr>
          <w:rFonts w:ascii="宋体" w:hAnsi="宋体" w:cs="宋体" w:hint="eastAsia"/>
          <w:color w:val="000000"/>
          <w:kern w:val="0"/>
          <w:sz w:val="32"/>
          <w:szCs w:val="32"/>
        </w:rPr>
        <w:t>份（邮寄方式的报考人员可先提供复印件，原件在参加考试前提供核对）、近期免冠两寸彩色照片</w:t>
      </w:r>
      <w:r w:rsidRPr="00AB4C13">
        <w:rPr>
          <w:rFonts w:ascii="??" w:hAnsi="??" w:cs="宋体"/>
          <w:color w:val="000000"/>
          <w:kern w:val="0"/>
          <w:sz w:val="32"/>
          <w:szCs w:val="32"/>
        </w:rPr>
        <w:t>4</w:t>
      </w:r>
      <w:r w:rsidRPr="00AB4C13">
        <w:rPr>
          <w:rFonts w:ascii="宋体" w:hAnsi="宋体" w:cs="宋体" w:hint="eastAsia"/>
          <w:color w:val="000000"/>
          <w:kern w:val="0"/>
          <w:sz w:val="32"/>
          <w:szCs w:val="32"/>
        </w:rPr>
        <w:t>张（</w:t>
      </w:r>
      <w:r w:rsidRPr="00AB4C13">
        <w:rPr>
          <w:rFonts w:ascii="??" w:hAnsi="??" w:cs="宋体"/>
          <w:color w:val="000000"/>
          <w:kern w:val="0"/>
          <w:sz w:val="32"/>
          <w:szCs w:val="32"/>
        </w:rPr>
        <w:t>2</w:t>
      </w:r>
      <w:r w:rsidRPr="00AB4C13">
        <w:rPr>
          <w:rFonts w:ascii="宋体" w:hAnsi="宋体" w:cs="宋体" w:hint="eastAsia"/>
          <w:color w:val="000000"/>
          <w:kern w:val="0"/>
          <w:sz w:val="32"/>
          <w:szCs w:val="32"/>
        </w:rPr>
        <w:t>张贴在报名表上，</w:t>
      </w:r>
      <w:r w:rsidRPr="00AB4C13">
        <w:rPr>
          <w:rFonts w:ascii="??" w:hAnsi="??" w:cs="宋体"/>
          <w:color w:val="000000"/>
          <w:kern w:val="0"/>
          <w:sz w:val="32"/>
          <w:szCs w:val="32"/>
        </w:rPr>
        <w:t>2</w:t>
      </w:r>
      <w:r w:rsidRPr="00AB4C13">
        <w:rPr>
          <w:rFonts w:ascii="宋体" w:hAnsi="宋体" w:cs="宋体" w:hint="eastAsia"/>
          <w:color w:val="000000"/>
          <w:kern w:val="0"/>
          <w:sz w:val="32"/>
          <w:szCs w:val="32"/>
        </w:rPr>
        <w:t>张考试用，照片背面用圆珠笔标注姓名）。</w:t>
      </w:r>
      <w:r w:rsidRPr="00AB4C13">
        <w:rPr>
          <w:rFonts w:ascii="宋体" w:hAnsi="宋体" w:cs="宋体" w:hint="eastAsia"/>
          <w:color w:val="000000"/>
          <w:sz w:val="32"/>
          <w:szCs w:val="32"/>
        </w:rPr>
        <w:t>各类证件取得时间和工作经历截止时间为</w:t>
      </w:r>
      <w:smartTag w:uri="urn:schemas-microsoft-com:office:smarttags" w:element="chsdate">
        <w:smartTagPr>
          <w:attr w:name="IsROCDate" w:val="False"/>
          <w:attr w:name="IsLunarDate" w:val="False"/>
          <w:attr w:name="Day" w:val="1"/>
          <w:attr w:name="Month" w:val="3"/>
          <w:attr w:name="Year" w:val="2018"/>
        </w:smartTagPr>
        <w:r w:rsidRPr="00AB4C13">
          <w:rPr>
            <w:rFonts w:ascii="??" w:hAnsi="??"/>
            <w:color w:val="000000"/>
            <w:sz w:val="32"/>
            <w:szCs w:val="32"/>
          </w:rPr>
          <w:t>2018</w:t>
        </w:r>
        <w:r w:rsidRPr="00AB4C13">
          <w:rPr>
            <w:rFonts w:ascii="宋体" w:hAnsi="宋体" w:cs="宋体" w:hint="eastAsia"/>
            <w:color w:val="000000"/>
            <w:sz w:val="32"/>
            <w:szCs w:val="32"/>
          </w:rPr>
          <w:t>年</w:t>
        </w:r>
        <w:r w:rsidRPr="00AB4C13">
          <w:rPr>
            <w:rFonts w:ascii="??" w:hAnsi="??"/>
            <w:color w:val="000000"/>
            <w:sz w:val="32"/>
            <w:szCs w:val="32"/>
          </w:rPr>
          <w:t>3</w:t>
        </w:r>
        <w:r w:rsidRPr="00AB4C13">
          <w:rPr>
            <w:rFonts w:ascii="宋体" w:hAnsi="宋体" w:cs="宋体" w:hint="eastAsia"/>
            <w:color w:val="000000"/>
            <w:sz w:val="32"/>
            <w:szCs w:val="32"/>
          </w:rPr>
          <w:t>月</w:t>
        </w:r>
        <w:r w:rsidRPr="00AB4C13">
          <w:rPr>
            <w:rFonts w:ascii="宋体" w:hAnsi="宋体" w:cs="宋体"/>
            <w:color w:val="000000"/>
            <w:sz w:val="32"/>
            <w:szCs w:val="32"/>
          </w:rPr>
          <w:t>1</w:t>
        </w:r>
        <w:r w:rsidRPr="00AB4C13">
          <w:rPr>
            <w:rFonts w:ascii="宋体" w:hAnsi="宋体" w:cs="宋体" w:hint="eastAsia"/>
            <w:color w:val="000000"/>
            <w:sz w:val="32"/>
            <w:szCs w:val="32"/>
          </w:rPr>
          <w:t>日</w:t>
        </w:r>
      </w:smartTag>
      <w:r w:rsidRPr="00AB4C13">
        <w:rPr>
          <w:rFonts w:ascii="宋体" w:hAnsi="宋体" w:cs="宋体" w:hint="eastAsia"/>
          <w:color w:val="000000"/>
          <w:sz w:val="32"/>
          <w:szCs w:val="32"/>
        </w:rPr>
        <w:t>。</w:t>
      </w:r>
      <w:r w:rsidRPr="00AB4C13">
        <w:rPr>
          <w:rFonts w:ascii="宋体" w:hAnsi="宋体" w:cs="宋体" w:hint="eastAsia"/>
          <w:color w:val="000000"/>
          <w:kern w:val="0"/>
          <w:sz w:val="32"/>
          <w:szCs w:val="32"/>
        </w:rPr>
        <w:t>报考人员必须对本人所提交的报名信息、材料的真实性负责，凡个人填报信息、材料失实、不符合报考条件和岗位要求的，一经核实，即取消考试或聘用资格。</w:t>
      </w:r>
    </w:p>
    <w:p w:rsidR="00853E33" w:rsidRPr="00AB4C13" w:rsidRDefault="00853E33" w:rsidP="00AB4C13">
      <w:pPr>
        <w:widowControl/>
        <w:spacing w:line="520" w:lineRule="exact"/>
        <w:ind w:firstLineChars="147" w:firstLine="31680"/>
        <w:jc w:val="left"/>
        <w:rPr>
          <w:rFonts w:ascii="??" w:hAnsi="??" w:cs="宋体"/>
          <w:b/>
          <w:color w:val="000000"/>
          <w:kern w:val="0"/>
          <w:sz w:val="32"/>
          <w:szCs w:val="32"/>
        </w:rPr>
      </w:pPr>
      <w:r w:rsidRPr="00AB4C13">
        <w:rPr>
          <w:rFonts w:ascii="宋体" w:hAnsi="宋体" w:cs="宋体" w:hint="eastAsia"/>
          <w:b/>
          <w:color w:val="000000"/>
          <w:kern w:val="0"/>
          <w:sz w:val="32"/>
          <w:szCs w:val="32"/>
        </w:rPr>
        <w:t>（二）资格审查</w:t>
      </w:r>
      <w:r w:rsidRPr="00AB4C13">
        <w:rPr>
          <w:rFonts w:ascii="??" w:hAnsi="??" w:cs="宋体"/>
          <w:b/>
          <w:color w:val="000000"/>
          <w:kern w:val="0"/>
          <w:sz w:val="32"/>
          <w:szCs w:val="32"/>
        </w:rPr>
        <w:t xml:space="preserve"> </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pacing w:val="-16"/>
          <w:kern w:val="0"/>
          <w:sz w:val="32"/>
          <w:szCs w:val="32"/>
        </w:rPr>
        <w:t>资格审查分初审和复审。初审在报名时审查；复审由漳平市国有资产投资有限公司组织相关人员进行。复审通过人员方可领取准考证</w:t>
      </w:r>
      <w:r w:rsidRPr="00AB4C13">
        <w:rPr>
          <w:rFonts w:ascii="宋体" w:hAnsi="宋体" w:cs="宋体" w:hint="eastAsia"/>
          <w:color w:val="000000"/>
          <w:sz w:val="32"/>
          <w:szCs w:val="32"/>
        </w:rPr>
        <w:t>。</w:t>
      </w:r>
    </w:p>
    <w:p w:rsidR="00853E33" w:rsidRPr="00AB4C13" w:rsidRDefault="00853E33" w:rsidP="00AB4C13">
      <w:pPr>
        <w:widowControl/>
        <w:spacing w:line="520" w:lineRule="exact"/>
        <w:ind w:firstLineChars="147" w:firstLine="31680"/>
        <w:jc w:val="left"/>
        <w:rPr>
          <w:rFonts w:ascii="??" w:hAnsi="??"/>
          <w:color w:val="000000"/>
          <w:sz w:val="32"/>
          <w:szCs w:val="32"/>
        </w:rPr>
      </w:pPr>
      <w:r w:rsidRPr="00AB4C13">
        <w:rPr>
          <w:rFonts w:ascii="宋体" w:hAnsi="宋体" w:cs="宋体" w:hint="eastAsia"/>
          <w:b/>
          <w:color w:val="000000"/>
          <w:sz w:val="32"/>
          <w:szCs w:val="32"/>
        </w:rPr>
        <w:t>（三）笔试和面试</w:t>
      </w:r>
    </w:p>
    <w:p w:rsidR="00853E33" w:rsidRPr="00AB4C13" w:rsidRDefault="00853E33" w:rsidP="00AB4C13">
      <w:pPr>
        <w:widowControl/>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考生总成绩折算后满分为</w:t>
      </w:r>
      <w:r w:rsidRPr="00AB4C13">
        <w:rPr>
          <w:rFonts w:ascii="??" w:hAnsi="??"/>
          <w:color w:val="000000"/>
          <w:sz w:val="32"/>
          <w:szCs w:val="32"/>
        </w:rPr>
        <w:t>100</w:t>
      </w:r>
      <w:r w:rsidRPr="00AB4C13">
        <w:rPr>
          <w:rFonts w:ascii="宋体" w:hAnsi="宋体" w:cs="宋体" w:hint="eastAsia"/>
          <w:color w:val="000000"/>
          <w:sz w:val="32"/>
          <w:szCs w:val="32"/>
        </w:rPr>
        <w:t>分，由两个部分组成，笔试成绩、面试成绩各占</w:t>
      </w:r>
      <w:r w:rsidRPr="00AB4C13">
        <w:rPr>
          <w:rFonts w:ascii="??" w:hAnsi="??"/>
          <w:color w:val="000000"/>
          <w:sz w:val="32"/>
          <w:szCs w:val="32"/>
        </w:rPr>
        <w:t>50%</w:t>
      </w:r>
      <w:r w:rsidRPr="00AB4C13">
        <w:rPr>
          <w:rFonts w:ascii="宋体" w:hAnsi="宋体" w:cs="宋体" w:hint="eastAsia"/>
          <w:color w:val="000000"/>
          <w:sz w:val="32"/>
          <w:szCs w:val="32"/>
        </w:rPr>
        <w:t>的比例。</w:t>
      </w:r>
    </w:p>
    <w:p w:rsidR="00853E33" w:rsidRPr="00AB4C13" w:rsidRDefault="00853E33" w:rsidP="00AB4C13">
      <w:pPr>
        <w:spacing w:line="520" w:lineRule="exact"/>
        <w:ind w:firstLineChars="200" w:firstLine="31680"/>
        <w:rPr>
          <w:rFonts w:ascii="??" w:hAnsi="??"/>
          <w:b/>
          <w:color w:val="000000"/>
          <w:sz w:val="32"/>
          <w:szCs w:val="32"/>
        </w:rPr>
      </w:pPr>
      <w:r w:rsidRPr="00AB4C13">
        <w:rPr>
          <w:rFonts w:ascii="??" w:hAnsi="??"/>
          <w:b/>
          <w:color w:val="000000"/>
          <w:sz w:val="32"/>
          <w:szCs w:val="32"/>
        </w:rPr>
        <w:t>1.</w:t>
      </w:r>
      <w:r w:rsidRPr="00AB4C13">
        <w:rPr>
          <w:rFonts w:ascii="宋体" w:hAnsi="宋体" w:cs="宋体" w:hint="eastAsia"/>
          <w:b/>
          <w:color w:val="000000"/>
          <w:sz w:val="32"/>
          <w:szCs w:val="32"/>
        </w:rPr>
        <w:t>笔</w:t>
      </w:r>
      <w:r w:rsidRPr="00AB4C13">
        <w:rPr>
          <w:rFonts w:ascii="??" w:hAnsi="??"/>
          <w:b/>
          <w:color w:val="000000"/>
          <w:sz w:val="32"/>
          <w:szCs w:val="32"/>
        </w:rPr>
        <w:t xml:space="preserve"> </w:t>
      </w:r>
      <w:r w:rsidRPr="00AB4C13">
        <w:rPr>
          <w:rFonts w:ascii="宋体" w:hAnsi="宋体" w:cs="宋体" w:hint="eastAsia"/>
          <w:b/>
          <w:color w:val="000000"/>
          <w:sz w:val="32"/>
          <w:szCs w:val="32"/>
        </w:rPr>
        <w:t>试</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笔试采取闭卷方式进行，</w:t>
      </w:r>
      <w:r w:rsidRPr="00AB4C13">
        <w:rPr>
          <w:rFonts w:ascii="宋体" w:hAnsi="宋体" w:cs="宋体" w:hint="eastAsia"/>
          <w:bCs/>
          <w:color w:val="000000"/>
          <w:kern w:val="0"/>
          <w:sz w:val="32"/>
          <w:szCs w:val="32"/>
        </w:rPr>
        <w:t>笔试考题按职位分为</w:t>
      </w:r>
      <w:r w:rsidRPr="00AB4C13">
        <w:rPr>
          <w:rFonts w:ascii="宋体" w:hAnsi="宋体" w:cs="宋体" w:hint="eastAsia"/>
          <w:color w:val="000000"/>
          <w:kern w:val="0"/>
          <w:sz w:val="32"/>
          <w:szCs w:val="32"/>
        </w:rPr>
        <w:t>综合类、人力资源类、法学类、工程类、投资运营类、资产运营类</w:t>
      </w:r>
      <w:r w:rsidRPr="00AB4C13">
        <w:rPr>
          <w:rFonts w:ascii="宋体" w:hAnsi="宋体" w:cs="宋体" w:hint="eastAsia"/>
          <w:bCs/>
          <w:color w:val="000000"/>
          <w:kern w:val="0"/>
          <w:sz w:val="32"/>
          <w:szCs w:val="32"/>
        </w:rPr>
        <w:t>。</w:t>
      </w:r>
      <w:r w:rsidRPr="00AB4C13">
        <w:rPr>
          <w:rFonts w:ascii="宋体" w:hAnsi="宋体" w:cs="宋体" w:hint="eastAsia"/>
          <w:color w:val="000000"/>
          <w:sz w:val="32"/>
          <w:szCs w:val="32"/>
        </w:rPr>
        <w:t>考试内容为企业经营管理和报考职位相关的专业知识。笔试时间、地点以准考证打印的为准。</w:t>
      </w:r>
    </w:p>
    <w:p w:rsidR="00853E33" w:rsidRPr="00AB4C13" w:rsidRDefault="00853E33" w:rsidP="00AB4C13">
      <w:pPr>
        <w:spacing w:line="520" w:lineRule="exact"/>
        <w:ind w:firstLineChars="200" w:firstLine="31680"/>
        <w:rPr>
          <w:rFonts w:ascii="??" w:hAnsi="??"/>
          <w:color w:val="000000"/>
          <w:sz w:val="32"/>
          <w:szCs w:val="32"/>
        </w:rPr>
      </w:pPr>
      <w:r w:rsidRPr="00AB4C13">
        <w:rPr>
          <w:rFonts w:ascii="??" w:hAnsi="??"/>
          <w:b/>
          <w:color w:val="000000"/>
          <w:sz w:val="32"/>
          <w:szCs w:val="32"/>
        </w:rPr>
        <w:t>2.</w:t>
      </w:r>
      <w:r w:rsidRPr="00AB4C13">
        <w:rPr>
          <w:rFonts w:ascii="宋体" w:hAnsi="宋体" w:cs="宋体" w:hint="eastAsia"/>
          <w:b/>
          <w:color w:val="000000"/>
          <w:sz w:val="32"/>
          <w:szCs w:val="32"/>
        </w:rPr>
        <w:t>面</w:t>
      </w:r>
      <w:r w:rsidRPr="00AB4C13">
        <w:rPr>
          <w:rFonts w:ascii="??" w:hAnsi="??"/>
          <w:b/>
          <w:color w:val="000000"/>
          <w:sz w:val="32"/>
          <w:szCs w:val="32"/>
        </w:rPr>
        <w:t xml:space="preserve"> </w:t>
      </w:r>
      <w:r w:rsidRPr="00AB4C13">
        <w:rPr>
          <w:rFonts w:ascii="宋体" w:hAnsi="宋体" w:cs="宋体" w:hint="eastAsia"/>
          <w:b/>
          <w:color w:val="000000"/>
          <w:sz w:val="32"/>
          <w:szCs w:val="32"/>
        </w:rPr>
        <w:t>试</w:t>
      </w:r>
    </w:p>
    <w:p w:rsidR="00853E33" w:rsidRPr="00AB4C13" w:rsidRDefault="00853E33" w:rsidP="00AB4C13">
      <w:pPr>
        <w:spacing w:line="520" w:lineRule="exact"/>
        <w:ind w:firstLineChars="150" w:firstLine="31680"/>
        <w:rPr>
          <w:rFonts w:ascii="??" w:hAnsi="??"/>
          <w:color w:val="000000"/>
          <w:sz w:val="32"/>
          <w:szCs w:val="32"/>
        </w:rPr>
      </w:pPr>
      <w:r w:rsidRPr="00AB4C13">
        <w:rPr>
          <w:rFonts w:ascii="宋体" w:hAnsi="宋体" w:cs="宋体" w:hint="eastAsia"/>
          <w:color w:val="000000"/>
          <w:sz w:val="32"/>
          <w:szCs w:val="32"/>
        </w:rPr>
        <w:t>（</w:t>
      </w:r>
      <w:r w:rsidRPr="00AB4C13">
        <w:rPr>
          <w:rFonts w:ascii="??" w:hAnsi="??"/>
          <w:color w:val="000000"/>
          <w:sz w:val="32"/>
          <w:szCs w:val="32"/>
        </w:rPr>
        <w:t>1</w:t>
      </w:r>
      <w:r w:rsidRPr="00AB4C13">
        <w:rPr>
          <w:rFonts w:ascii="宋体" w:hAnsi="宋体" w:cs="宋体" w:hint="eastAsia"/>
          <w:color w:val="000000"/>
          <w:sz w:val="32"/>
          <w:szCs w:val="32"/>
        </w:rPr>
        <w:t>）考生笔试成绩必须达到合格线（即该类笔试试卷所有考生的笔试平均成绩），在合格线以上的人选中按职位的笔试成绩从高分到低分以招考人数</w:t>
      </w:r>
      <w:r w:rsidRPr="00AB4C13">
        <w:rPr>
          <w:rFonts w:ascii="??" w:hAnsi="??"/>
          <w:color w:val="000000"/>
          <w:sz w:val="32"/>
          <w:szCs w:val="32"/>
        </w:rPr>
        <w:t>3</w:t>
      </w:r>
      <w:r w:rsidRPr="00AB4C13">
        <w:rPr>
          <w:rFonts w:ascii="宋体" w:hAnsi="宋体" w:cs="宋体" w:hint="eastAsia"/>
          <w:color w:val="000000"/>
          <w:sz w:val="32"/>
          <w:szCs w:val="32"/>
        </w:rPr>
        <w:t>：</w:t>
      </w:r>
      <w:r w:rsidRPr="00AB4C13">
        <w:rPr>
          <w:rFonts w:ascii="??" w:hAnsi="??"/>
          <w:color w:val="000000"/>
          <w:sz w:val="32"/>
          <w:szCs w:val="32"/>
        </w:rPr>
        <w:t>1</w:t>
      </w:r>
      <w:r w:rsidRPr="00AB4C13">
        <w:rPr>
          <w:rFonts w:ascii="宋体" w:hAnsi="宋体" w:cs="宋体" w:hint="eastAsia"/>
          <w:color w:val="000000"/>
          <w:sz w:val="32"/>
          <w:szCs w:val="32"/>
        </w:rPr>
        <w:t>的比例确定面试对象，若合格线以上的考生比例不足</w:t>
      </w:r>
      <w:r w:rsidRPr="00AB4C13">
        <w:rPr>
          <w:rFonts w:ascii="??" w:hAnsi="??"/>
          <w:color w:val="000000"/>
          <w:sz w:val="32"/>
          <w:szCs w:val="32"/>
        </w:rPr>
        <w:t>3</w:t>
      </w:r>
      <w:r w:rsidRPr="00AB4C13">
        <w:rPr>
          <w:rFonts w:ascii="宋体" w:hAnsi="宋体" w:cs="宋体" w:hint="eastAsia"/>
          <w:color w:val="000000"/>
          <w:sz w:val="32"/>
          <w:szCs w:val="32"/>
        </w:rPr>
        <w:t>：</w:t>
      </w:r>
      <w:r w:rsidRPr="00AB4C13">
        <w:rPr>
          <w:rFonts w:ascii="??" w:hAnsi="??"/>
          <w:color w:val="000000"/>
          <w:sz w:val="32"/>
          <w:szCs w:val="32"/>
        </w:rPr>
        <w:t>1</w:t>
      </w:r>
      <w:r w:rsidRPr="00AB4C13">
        <w:rPr>
          <w:rFonts w:ascii="宋体" w:hAnsi="宋体" w:cs="宋体" w:hint="eastAsia"/>
          <w:color w:val="000000"/>
          <w:sz w:val="32"/>
          <w:szCs w:val="32"/>
        </w:rPr>
        <w:t>，则合格线以上的考生都确定为面试对象。面试时间、地点另行通知。</w:t>
      </w:r>
    </w:p>
    <w:p w:rsidR="00853E33" w:rsidRPr="00AB4C13" w:rsidRDefault="00853E33" w:rsidP="00AB4C13">
      <w:pPr>
        <w:spacing w:line="520" w:lineRule="exact"/>
        <w:ind w:firstLineChars="150" w:firstLine="31680"/>
        <w:rPr>
          <w:rFonts w:ascii="??" w:hAnsi="??"/>
          <w:color w:val="000000"/>
          <w:sz w:val="32"/>
          <w:szCs w:val="32"/>
        </w:rPr>
      </w:pPr>
      <w:r w:rsidRPr="00AB4C13">
        <w:rPr>
          <w:rFonts w:ascii="宋体" w:hAnsi="宋体" w:cs="宋体" w:hint="eastAsia"/>
          <w:color w:val="000000"/>
          <w:sz w:val="32"/>
          <w:szCs w:val="32"/>
        </w:rPr>
        <w:t>（</w:t>
      </w:r>
      <w:r w:rsidRPr="00AB4C13">
        <w:rPr>
          <w:rFonts w:ascii="??" w:hAnsi="??"/>
          <w:color w:val="000000"/>
          <w:sz w:val="32"/>
          <w:szCs w:val="32"/>
        </w:rPr>
        <w:t>2</w:t>
      </w:r>
      <w:r w:rsidRPr="00AB4C13">
        <w:rPr>
          <w:rFonts w:ascii="宋体" w:hAnsi="宋体" w:cs="宋体" w:hint="eastAsia"/>
          <w:color w:val="000000"/>
          <w:sz w:val="32"/>
          <w:szCs w:val="32"/>
        </w:rPr>
        <w:t>）进入面试人数少于或等于招考人数时，考生的面试成绩必须达到</w:t>
      </w:r>
      <w:r w:rsidRPr="00AB4C13">
        <w:rPr>
          <w:rFonts w:ascii="??" w:hAnsi="??"/>
          <w:color w:val="000000"/>
          <w:sz w:val="32"/>
          <w:szCs w:val="32"/>
        </w:rPr>
        <w:t>70</w:t>
      </w:r>
      <w:r w:rsidRPr="00AB4C13">
        <w:rPr>
          <w:rFonts w:ascii="宋体" w:hAnsi="宋体" w:cs="宋体" w:hint="eastAsia"/>
          <w:color w:val="000000"/>
          <w:sz w:val="32"/>
          <w:szCs w:val="32"/>
        </w:rPr>
        <w:t>分以上（含</w:t>
      </w:r>
      <w:r w:rsidRPr="00AB4C13">
        <w:rPr>
          <w:rFonts w:ascii="??" w:hAnsi="??"/>
          <w:color w:val="000000"/>
          <w:sz w:val="32"/>
          <w:szCs w:val="32"/>
        </w:rPr>
        <w:t>70</w:t>
      </w:r>
      <w:r w:rsidRPr="00AB4C13">
        <w:rPr>
          <w:rFonts w:ascii="宋体" w:hAnsi="宋体" w:cs="宋体" w:hint="eastAsia"/>
          <w:color w:val="000000"/>
          <w:sz w:val="32"/>
          <w:szCs w:val="32"/>
        </w:rPr>
        <w:t>分），方可进入下一招聘程序。</w:t>
      </w:r>
    </w:p>
    <w:p w:rsidR="00853E33" w:rsidRPr="00AB4C13" w:rsidRDefault="00853E33" w:rsidP="00AB4C13">
      <w:pPr>
        <w:widowControl/>
        <w:spacing w:line="520" w:lineRule="exact"/>
        <w:ind w:firstLineChars="150" w:firstLine="31680"/>
        <w:jc w:val="left"/>
        <w:rPr>
          <w:rFonts w:ascii="??" w:hAnsi="??" w:cs="宋体"/>
          <w:color w:val="000000"/>
          <w:kern w:val="0"/>
          <w:sz w:val="32"/>
          <w:szCs w:val="32"/>
        </w:rPr>
      </w:pPr>
      <w:r w:rsidRPr="00AB4C13">
        <w:rPr>
          <w:rFonts w:ascii="宋体" w:hAnsi="宋体" w:cs="宋体" w:hint="eastAsia"/>
          <w:color w:val="000000"/>
          <w:sz w:val="32"/>
          <w:szCs w:val="32"/>
        </w:rPr>
        <w:t>（</w:t>
      </w:r>
      <w:r w:rsidRPr="00AB4C13">
        <w:rPr>
          <w:rFonts w:ascii="??" w:hAnsi="??"/>
          <w:color w:val="000000"/>
          <w:sz w:val="32"/>
          <w:szCs w:val="32"/>
        </w:rPr>
        <w:t>3</w:t>
      </w:r>
      <w:r w:rsidRPr="00AB4C13">
        <w:rPr>
          <w:rFonts w:ascii="宋体" w:hAnsi="宋体" w:cs="宋体" w:hint="eastAsia"/>
          <w:color w:val="000000"/>
          <w:sz w:val="32"/>
          <w:szCs w:val="32"/>
        </w:rPr>
        <w:t>）</w:t>
      </w:r>
      <w:r w:rsidRPr="00AB4C13">
        <w:rPr>
          <w:rFonts w:ascii="宋体" w:hAnsi="宋体" w:cs="宋体" w:hint="eastAsia"/>
          <w:color w:val="000000"/>
          <w:kern w:val="0"/>
          <w:sz w:val="32"/>
          <w:szCs w:val="32"/>
        </w:rPr>
        <w:t>报考同一职位的考生总成绩相同的，考生名次按笔试成绩排列；若考生笔试成绩也相同，则经</w:t>
      </w:r>
      <w:r w:rsidRPr="00AB4C13">
        <w:rPr>
          <w:rFonts w:ascii="宋体" w:hAnsi="宋体" w:cs="宋体" w:hint="eastAsia"/>
          <w:color w:val="000000"/>
          <w:spacing w:val="-16"/>
          <w:kern w:val="0"/>
          <w:sz w:val="32"/>
          <w:szCs w:val="32"/>
        </w:rPr>
        <w:t>漳平市国有资产投资有限公司招聘</w:t>
      </w:r>
      <w:r w:rsidRPr="00AB4C13">
        <w:rPr>
          <w:rFonts w:ascii="宋体" w:hAnsi="宋体" w:cs="宋体" w:hint="eastAsia"/>
          <w:color w:val="000000"/>
          <w:sz w:val="32"/>
          <w:szCs w:val="32"/>
        </w:rPr>
        <w:t>工作领导小组批准后加试一场面试。</w:t>
      </w:r>
    </w:p>
    <w:p w:rsidR="00853E33" w:rsidRPr="00AB4C13" w:rsidRDefault="00853E33" w:rsidP="00AB4C13">
      <w:pPr>
        <w:widowControl/>
        <w:spacing w:line="520" w:lineRule="exact"/>
        <w:ind w:firstLineChars="147" w:firstLine="31680"/>
        <w:rPr>
          <w:rFonts w:ascii="??" w:hAnsi="??" w:cs="宋体"/>
          <w:color w:val="000000"/>
          <w:kern w:val="0"/>
          <w:sz w:val="32"/>
          <w:szCs w:val="32"/>
        </w:rPr>
      </w:pPr>
      <w:r w:rsidRPr="00AB4C13">
        <w:rPr>
          <w:rFonts w:ascii="宋体" w:hAnsi="宋体" w:cs="宋体" w:hint="eastAsia"/>
          <w:b/>
          <w:color w:val="000000"/>
          <w:sz w:val="32"/>
          <w:szCs w:val="32"/>
        </w:rPr>
        <w:t>（四）组织考察和体检</w:t>
      </w:r>
      <w:r w:rsidRPr="00AB4C13">
        <w:rPr>
          <w:rFonts w:ascii="宋体" w:hAnsi="宋体" w:cs="宋体" w:hint="eastAsia"/>
          <w:color w:val="000000"/>
          <w:sz w:val="32"/>
          <w:szCs w:val="32"/>
        </w:rPr>
        <w:t>。</w:t>
      </w:r>
      <w:r w:rsidRPr="00AB4C13">
        <w:rPr>
          <w:rFonts w:ascii="宋体" w:hAnsi="宋体" w:cs="宋体" w:hint="eastAsia"/>
          <w:color w:val="000000"/>
          <w:kern w:val="0"/>
          <w:sz w:val="32"/>
          <w:szCs w:val="32"/>
        </w:rPr>
        <w:t>根据招考人数按</w:t>
      </w:r>
      <w:r w:rsidRPr="00AB4C13">
        <w:rPr>
          <w:rFonts w:ascii="??" w:hAnsi="??" w:cs="宋体"/>
          <w:color w:val="000000"/>
          <w:kern w:val="0"/>
          <w:sz w:val="32"/>
          <w:szCs w:val="32"/>
        </w:rPr>
        <w:t>1:1</w:t>
      </w:r>
      <w:r w:rsidRPr="00AB4C13">
        <w:rPr>
          <w:rFonts w:ascii="宋体" w:hAnsi="宋体" w:cs="宋体" w:hint="eastAsia"/>
          <w:color w:val="000000"/>
          <w:kern w:val="0"/>
          <w:sz w:val="32"/>
          <w:szCs w:val="32"/>
        </w:rPr>
        <w:t>的比例，按考试总成绩从高分到低分，确定考察和参加体检人选。</w:t>
      </w:r>
      <w:r w:rsidRPr="00AB4C13">
        <w:rPr>
          <w:rFonts w:ascii="宋体" w:hAnsi="宋体" w:cs="宋体" w:hint="eastAsia"/>
          <w:color w:val="000000"/>
          <w:sz w:val="32"/>
          <w:szCs w:val="32"/>
        </w:rPr>
        <w:t>进入考察的考生须根据报考职位的资格条件要求在规定时间内提供真实有效的</w:t>
      </w:r>
      <w:r w:rsidRPr="00AB4C13">
        <w:rPr>
          <w:rFonts w:ascii="宋体" w:hAnsi="宋体" w:cs="宋体" w:hint="eastAsia"/>
          <w:color w:val="000000"/>
          <w:kern w:val="0"/>
          <w:sz w:val="32"/>
          <w:szCs w:val="32"/>
        </w:rPr>
        <w:t>工作经历、工作业绩证明等。对在规定时间内无法提供真实有效的工作经历、工作业绩证明等或违反国家综治、计生政策的考生，将取消其考察、体检资格，可</w:t>
      </w:r>
      <w:r w:rsidRPr="00AB4C13">
        <w:rPr>
          <w:rFonts w:ascii="宋体" w:hAnsi="宋体" w:cs="宋体" w:hint="eastAsia"/>
          <w:color w:val="000000"/>
          <w:spacing w:val="-6"/>
          <w:kern w:val="0"/>
          <w:sz w:val="32"/>
          <w:szCs w:val="32"/>
        </w:rPr>
        <w:t>从报考该职位人员中按照考试总成绩由高到低确定递补人选。</w:t>
      </w:r>
      <w:r w:rsidRPr="00AB4C13">
        <w:rPr>
          <w:rFonts w:ascii="宋体" w:hAnsi="宋体" w:cs="宋体" w:hint="eastAsia"/>
          <w:color w:val="000000"/>
          <w:kern w:val="0"/>
          <w:sz w:val="32"/>
          <w:szCs w:val="32"/>
        </w:rPr>
        <w:t>进入考察、体检的人员因其本人放弃本次应聘或考察、体检不合格而造成招考职位空缺的，可</w:t>
      </w:r>
      <w:r w:rsidRPr="00AB4C13">
        <w:rPr>
          <w:rFonts w:ascii="宋体" w:hAnsi="宋体" w:cs="宋体" w:hint="eastAsia"/>
          <w:color w:val="000000"/>
          <w:spacing w:val="-6"/>
          <w:kern w:val="0"/>
          <w:sz w:val="32"/>
          <w:szCs w:val="32"/>
        </w:rPr>
        <w:t>从报考该职位人员中按照考试总成绩由高到低确定递补人选。</w:t>
      </w:r>
      <w:r w:rsidRPr="00AB4C13">
        <w:rPr>
          <w:rFonts w:ascii="宋体" w:hAnsi="宋体" w:cs="宋体" w:hint="eastAsia"/>
          <w:color w:val="000000"/>
          <w:sz w:val="32"/>
          <w:szCs w:val="32"/>
        </w:rPr>
        <w:t>体检参照国家规定的《公务员录用体检通用标准（试行）》要求执行；</w:t>
      </w:r>
      <w:r w:rsidRPr="00AB4C13">
        <w:rPr>
          <w:rFonts w:ascii="宋体" w:hAnsi="宋体" w:cs="宋体" w:hint="eastAsia"/>
          <w:color w:val="000000"/>
          <w:kern w:val="0"/>
          <w:sz w:val="32"/>
          <w:szCs w:val="32"/>
        </w:rPr>
        <w:t>体检缺席者，取消录用资格；凡在体检中弄虚作假或者隐瞒真实情况的报考者，不予录用或取消录用。</w:t>
      </w:r>
    </w:p>
    <w:p w:rsidR="00853E33" w:rsidRPr="00AB4C13" w:rsidRDefault="00853E33" w:rsidP="00AB4C13">
      <w:pPr>
        <w:widowControl/>
        <w:shd w:val="clear" w:color="auto" w:fill="FEFEFE"/>
        <w:spacing w:line="520" w:lineRule="exact"/>
        <w:ind w:firstLineChars="200" w:firstLine="31680"/>
        <w:rPr>
          <w:rFonts w:ascii="??" w:hAnsi="??" w:cs="宋体"/>
          <w:color w:val="000000"/>
          <w:kern w:val="0"/>
          <w:sz w:val="32"/>
          <w:szCs w:val="32"/>
        </w:rPr>
      </w:pPr>
      <w:r w:rsidRPr="00AB4C13">
        <w:rPr>
          <w:rFonts w:ascii="宋体" w:hAnsi="宋体" w:cs="宋体" w:hint="eastAsia"/>
          <w:b/>
          <w:color w:val="000000"/>
          <w:sz w:val="32"/>
          <w:szCs w:val="32"/>
        </w:rPr>
        <w:t>（五）研究录用和公示。</w:t>
      </w:r>
      <w:r w:rsidRPr="00AB4C13">
        <w:rPr>
          <w:rFonts w:ascii="宋体" w:hAnsi="宋体" w:cs="宋体" w:hint="eastAsia"/>
          <w:color w:val="000000"/>
          <w:kern w:val="0"/>
          <w:sz w:val="32"/>
          <w:szCs w:val="32"/>
        </w:rPr>
        <w:t>公司按规定程序和标准从考试成绩、考察情况和体检结果等</w:t>
      </w:r>
      <w:r w:rsidRPr="00AB4C13">
        <w:rPr>
          <w:rFonts w:ascii="宋体" w:hAnsi="宋体" w:cs="宋体" w:hint="eastAsia"/>
          <w:color w:val="000000"/>
          <w:spacing w:val="-14"/>
          <w:kern w:val="0"/>
          <w:sz w:val="32"/>
          <w:szCs w:val="32"/>
        </w:rPr>
        <w:t>合格的人员中综合考虑，择优确定拟录用人员，并在</w:t>
      </w:r>
      <w:r w:rsidRPr="00AB4C13">
        <w:rPr>
          <w:rFonts w:ascii="宋体" w:hAnsi="宋体" w:cs="宋体" w:hint="eastAsia"/>
          <w:color w:val="000000"/>
          <w:spacing w:val="-16"/>
          <w:kern w:val="0"/>
          <w:sz w:val="32"/>
          <w:szCs w:val="32"/>
        </w:rPr>
        <w:t>中国海峡人才网（</w:t>
      </w:r>
      <w:r w:rsidRPr="00AB4C13">
        <w:rPr>
          <w:rFonts w:ascii="??" w:hAnsi="??" w:cs="宋体"/>
          <w:color w:val="000000"/>
          <w:spacing w:val="-16"/>
          <w:w w:val="80"/>
          <w:kern w:val="0"/>
          <w:sz w:val="32"/>
          <w:szCs w:val="32"/>
        </w:rPr>
        <w:t>www.hxrc.com</w:t>
      </w:r>
      <w:r w:rsidRPr="00AB4C13">
        <w:rPr>
          <w:rFonts w:ascii="宋体" w:hAnsi="宋体" w:cs="宋体" w:hint="eastAsia"/>
          <w:color w:val="000000"/>
          <w:spacing w:val="-16"/>
          <w:kern w:val="0"/>
          <w:sz w:val="32"/>
          <w:szCs w:val="32"/>
        </w:rPr>
        <w:t>）、漳平市政府网</w:t>
      </w:r>
      <w:r w:rsidRPr="00AB4C13">
        <w:rPr>
          <w:rFonts w:ascii="宋体" w:hAnsi="宋体" w:cs="宋体" w:hint="eastAsia"/>
          <w:color w:val="000000"/>
          <w:kern w:val="0"/>
          <w:sz w:val="32"/>
          <w:szCs w:val="32"/>
        </w:rPr>
        <w:t>上公示，公示期为</w:t>
      </w:r>
      <w:r w:rsidRPr="00AB4C13">
        <w:rPr>
          <w:rFonts w:ascii="??" w:hAnsi="??" w:cs="宋体"/>
          <w:color w:val="000000"/>
          <w:kern w:val="0"/>
          <w:sz w:val="32"/>
          <w:szCs w:val="32"/>
        </w:rPr>
        <w:t>7</w:t>
      </w:r>
      <w:r w:rsidRPr="00AB4C13">
        <w:rPr>
          <w:rFonts w:ascii="宋体" w:hAnsi="宋体" w:cs="宋体" w:hint="eastAsia"/>
          <w:color w:val="000000"/>
          <w:kern w:val="0"/>
          <w:sz w:val="32"/>
          <w:szCs w:val="32"/>
        </w:rPr>
        <w:t>天。</w:t>
      </w:r>
    </w:p>
    <w:p w:rsidR="00853E33" w:rsidRPr="00AB4C13" w:rsidRDefault="00853E33" w:rsidP="00AB4C13">
      <w:pPr>
        <w:pStyle w:val="Char"/>
        <w:spacing w:line="520" w:lineRule="exact"/>
        <w:ind w:firstLine="31680"/>
        <w:rPr>
          <w:rFonts w:ascii="??" w:hAnsi="??"/>
          <w:color w:val="000000"/>
        </w:rPr>
      </w:pPr>
      <w:r w:rsidRPr="00AB4C13">
        <w:rPr>
          <w:rFonts w:ascii="宋体" w:eastAsia="宋体" w:hAnsi="宋体" w:cs="宋体" w:hint="eastAsia"/>
          <w:color w:val="000000"/>
        </w:rPr>
        <w:t>四、员工管理和待遇</w:t>
      </w:r>
    </w:p>
    <w:p w:rsidR="00853E33" w:rsidRPr="00AB4C13" w:rsidRDefault="00853E33" w:rsidP="00AB4C13">
      <w:pPr>
        <w:spacing w:line="520" w:lineRule="exact"/>
        <w:ind w:firstLineChars="200" w:firstLine="31680"/>
        <w:rPr>
          <w:rFonts w:ascii="??" w:hAnsi="??" w:cs="宋体"/>
          <w:color w:val="000000"/>
          <w:kern w:val="0"/>
          <w:sz w:val="32"/>
          <w:szCs w:val="32"/>
        </w:rPr>
      </w:pPr>
      <w:r w:rsidRPr="00AB4C13">
        <w:rPr>
          <w:rFonts w:ascii="??" w:hAnsi="??"/>
          <w:color w:val="000000"/>
          <w:sz w:val="32"/>
          <w:szCs w:val="32"/>
        </w:rPr>
        <w:t>1.</w:t>
      </w:r>
      <w:r w:rsidRPr="00AB4C13">
        <w:rPr>
          <w:rFonts w:ascii="??" w:hAnsi="??" w:cs="宋体"/>
          <w:color w:val="000000"/>
          <w:kern w:val="0"/>
          <w:sz w:val="32"/>
          <w:szCs w:val="32"/>
        </w:rPr>
        <w:t xml:space="preserve"> </w:t>
      </w:r>
      <w:r w:rsidRPr="00AB4C13">
        <w:rPr>
          <w:rFonts w:ascii="宋体" w:hAnsi="宋体" w:cs="宋体" w:hint="eastAsia"/>
          <w:color w:val="000000"/>
          <w:sz w:val="32"/>
          <w:szCs w:val="32"/>
        </w:rPr>
        <w:t>本次招聘录用的员工实行聘用制，试用期</w:t>
      </w:r>
      <w:r w:rsidRPr="00AB4C13">
        <w:rPr>
          <w:rFonts w:ascii="??" w:hAnsi="??"/>
          <w:color w:val="000000"/>
          <w:sz w:val="32"/>
          <w:szCs w:val="32"/>
        </w:rPr>
        <w:t xml:space="preserve"> </w:t>
      </w:r>
      <w:r w:rsidRPr="00AB4C13">
        <w:rPr>
          <w:rFonts w:ascii="宋体" w:hAnsi="宋体" w:cs="宋体" w:hint="eastAsia"/>
          <w:color w:val="000000"/>
          <w:sz w:val="32"/>
          <w:szCs w:val="32"/>
        </w:rPr>
        <w:t>三个月，试用期满经考核合格的正式聘用。</w:t>
      </w:r>
    </w:p>
    <w:p w:rsidR="00853E33" w:rsidRPr="00AB4C13" w:rsidRDefault="00853E33" w:rsidP="00AB4C13">
      <w:pPr>
        <w:ind w:firstLineChars="200" w:firstLine="31680"/>
        <w:rPr>
          <w:rFonts w:ascii="??" w:hAnsi="??"/>
          <w:color w:val="000000"/>
          <w:sz w:val="32"/>
          <w:szCs w:val="32"/>
        </w:rPr>
      </w:pPr>
      <w:r w:rsidRPr="00AB4C13">
        <w:rPr>
          <w:rFonts w:ascii="??" w:hAnsi="??" w:cs="宋体"/>
          <w:color w:val="000000"/>
          <w:kern w:val="0"/>
          <w:sz w:val="32"/>
          <w:szCs w:val="32"/>
        </w:rPr>
        <w:t>2.</w:t>
      </w:r>
      <w:r w:rsidRPr="00AB4C13">
        <w:rPr>
          <w:rFonts w:ascii="??" w:hAnsi="??"/>
          <w:color w:val="000000"/>
          <w:sz w:val="32"/>
          <w:szCs w:val="32"/>
        </w:rPr>
        <w:t xml:space="preserve"> </w:t>
      </w:r>
      <w:r w:rsidRPr="00AB4C13">
        <w:rPr>
          <w:rFonts w:ascii="宋体" w:hAnsi="宋体" w:cs="宋体" w:hint="eastAsia"/>
          <w:color w:val="000000"/>
          <w:sz w:val="32"/>
          <w:szCs w:val="32"/>
        </w:rPr>
        <w:t>薪酬待遇：综合管理部经理年薪约</w:t>
      </w:r>
      <w:r w:rsidRPr="00AB4C13">
        <w:rPr>
          <w:rFonts w:ascii="??" w:hAnsi="??"/>
          <w:color w:val="000000"/>
          <w:sz w:val="32"/>
          <w:szCs w:val="32"/>
        </w:rPr>
        <w:t>10-12</w:t>
      </w:r>
      <w:r w:rsidRPr="00AB4C13">
        <w:rPr>
          <w:rFonts w:ascii="宋体" w:hAnsi="宋体" w:cs="宋体" w:hint="eastAsia"/>
          <w:color w:val="000000"/>
          <w:sz w:val="32"/>
          <w:szCs w:val="32"/>
        </w:rPr>
        <w:t>万元，法务主管年薪约</w:t>
      </w:r>
      <w:r w:rsidRPr="00AB4C13">
        <w:rPr>
          <w:rFonts w:ascii="??" w:hAnsi="??"/>
          <w:color w:val="000000"/>
          <w:sz w:val="32"/>
          <w:szCs w:val="32"/>
        </w:rPr>
        <w:t>7.5-8.5</w:t>
      </w:r>
      <w:r w:rsidRPr="00AB4C13">
        <w:rPr>
          <w:rFonts w:ascii="宋体" w:hAnsi="宋体" w:cs="宋体" w:hint="eastAsia"/>
          <w:color w:val="000000"/>
          <w:sz w:val="32"/>
          <w:szCs w:val="32"/>
        </w:rPr>
        <w:t>万元，人力资源部经理年薪约</w:t>
      </w:r>
      <w:r w:rsidRPr="00AB4C13">
        <w:rPr>
          <w:rFonts w:ascii="??" w:hAnsi="??"/>
          <w:color w:val="000000"/>
          <w:sz w:val="32"/>
          <w:szCs w:val="32"/>
        </w:rPr>
        <w:t>10-12</w:t>
      </w:r>
      <w:r w:rsidRPr="00AB4C13">
        <w:rPr>
          <w:rFonts w:ascii="宋体" w:hAnsi="宋体" w:cs="宋体" w:hint="eastAsia"/>
          <w:color w:val="000000"/>
          <w:sz w:val="32"/>
          <w:szCs w:val="32"/>
        </w:rPr>
        <w:t>万元，投资运营部经理</w:t>
      </w:r>
      <w:bookmarkStart w:id="0" w:name="_GoBack"/>
      <w:bookmarkEnd w:id="0"/>
      <w:r w:rsidRPr="00AB4C13">
        <w:rPr>
          <w:rFonts w:ascii="宋体" w:hAnsi="宋体" w:cs="宋体" w:hint="eastAsia"/>
          <w:color w:val="000000"/>
          <w:sz w:val="32"/>
          <w:szCs w:val="32"/>
        </w:rPr>
        <w:t>年薪约</w:t>
      </w:r>
      <w:r w:rsidRPr="00AB4C13">
        <w:rPr>
          <w:rFonts w:ascii="??" w:hAnsi="??"/>
          <w:color w:val="000000"/>
          <w:sz w:val="32"/>
          <w:szCs w:val="32"/>
        </w:rPr>
        <w:t>10-12</w:t>
      </w:r>
      <w:r w:rsidRPr="00AB4C13">
        <w:rPr>
          <w:rFonts w:ascii="宋体" w:hAnsi="宋体" w:cs="宋体" w:hint="eastAsia"/>
          <w:color w:val="000000"/>
          <w:sz w:val="32"/>
          <w:szCs w:val="32"/>
        </w:rPr>
        <w:t>万元，工程主管年薪约</w:t>
      </w:r>
      <w:r w:rsidRPr="00AB4C13">
        <w:rPr>
          <w:rFonts w:ascii="??" w:hAnsi="??"/>
          <w:color w:val="000000"/>
          <w:sz w:val="32"/>
          <w:szCs w:val="32"/>
        </w:rPr>
        <w:t>7.5-8.5</w:t>
      </w:r>
      <w:r w:rsidRPr="00AB4C13">
        <w:rPr>
          <w:rFonts w:ascii="宋体" w:hAnsi="宋体" w:cs="宋体" w:hint="eastAsia"/>
          <w:color w:val="000000"/>
          <w:sz w:val="32"/>
          <w:szCs w:val="32"/>
        </w:rPr>
        <w:t>万元，资产运营部运营主管年薪约</w:t>
      </w:r>
      <w:r w:rsidRPr="00AB4C13">
        <w:rPr>
          <w:rFonts w:ascii="??" w:hAnsi="??"/>
          <w:color w:val="000000"/>
          <w:sz w:val="32"/>
          <w:szCs w:val="32"/>
        </w:rPr>
        <w:t>5.5-6.5</w:t>
      </w:r>
      <w:r w:rsidRPr="00AB4C13">
        <w:rPr>
          <w:rFonts w:ascii="宋体" w:hAnsi="宋体" w:cs="宋体" w:hint="eastAsia"/>
          <w:color w:val="000000"/>
          <w:sz w:val="32"/>
          <w:szCs w:val="32"/>
        </w:rPr>
        <w:t>万元。其它方面享受待遇按法律相关规定执行。</w:t>
      </w:r>
    </w:p>
    <w:p w:rsidR="00853E33" w:rsidRPr="00AB4C13" w:rsidRDefault="00853E33" w:rsidP="00AB4C13">
      <w:pPr>
        <w:spacing w:line="520" w:lineRule="exact"/>
        <w:ind w:firstLineChars="200" w:firstLine="31680"/>
        <w:rPr>
          <w:rFonts w:ascii="??" w:hAnsi="??"/>
          <w:color w:val="000000"/>
          <w:sz w:val="32"/>
          <w:szCs w:val="32"/>
        </w:rPr>
      </w:pPr>
      <w:r w:rsidRPr="00AB4C13">
        <w:rPr>
          <w:rFonts w:ascii="宋体" w:hAnsi="宋体" w:cs="宋体" w:hint="eastAsia"/>
          <w:color w:val="000000"/>
          <w:sz w:val="32"/>
          <w:szCs w:val="32"/>
        </w:rPr>
        <w:t>五、本公告解释权归属</w:t>
      </w:r>
      <w:r w:rsidRPr="00AB4C13">
        <w:rPr>
          <w:rFonts w:ascii="宋体" w:hAnsi="宋体" w:cs="宋体" w:hint="eastAsia"/>
          <w:color w:val="000000"/>
          <w:spacing w:val="-16"/>
          <w:kern w:val="0"/>
          <w:sz w:val="32"/>
          <w:szCs w:val="32"/>
        </w:rPr>
        <w:t>漳平市国有资产投资有限公司</w:t>
      </w:r>
      <w:r w:rsidRPr="00AB4C13">
        <w:rPr>
          <w:rFonts w:ascii="宋体" w:hAnsi="宋体" w:cs="宋体" w:hint="eastAsia"/>
          <w:color w:val="000000"/>
          <w:sz w:val="32"/>
          <w:szCs w:val="32"/>
        </w:rPr>
        <w:t>。</w:t>
      </w:r>
    </w:p>
    <w:p w:rsidR="00853E33" w:rsidRPr="00AB4C13" w:rsidRDefault="00853E33">
      <w:pPr>
        <w:pStyle w:val="NormalWeb"/>
        <w:spacing w:before="0" w:beforeAutospacing="0" w:after="0" w:afterAutospacing="0" w:line="520" w:lineRule="exact"/>
        <w:rPr>
          <w:rFonts w:ascii="??" w:hAnsi="??"/>
          <w:color w:val="000000"/>
          <w:sz w:val="32"/>
          <w:szCs w:val="32"/>
        </w:rPr>
      </w:pPr>
    </w:p>
    <w:p w:rsidR="00853E33" w:rsidRPr="00AB4C13" w:rsidRDefault="00853E33" w:rsidP="00AB4C13">
      <w:pPr>
        <w:pStyle w:val="NormalWeb"/>
        <w:spacing w:before="0" w:beforeAutospacing="0" w:after="0" w:afterAutospacing="0" w:line="520" w:lineRule="exact"/>
        <w:ind w:leftChars="304" w:left="31680" w:hangingChars="400" w:firstLine="31680"/>
        <w:rPr>
          <w:rFonts w:ascii="??" w:hAnsi="??"/>
          <w:color w:val="000000"/>
          <w:sz w:val="32"/>
          <w:szCs w:val="32"/>
        </w:rPr>
      </w:pPr>
      <w:r w:rsidRPr="00AB4C13">
        <w:rPr>
          <w:rFonts w:hint="eastAsia"/>
          <w:color w:val="000000"/>
          <w:sz w:val="32"/>
          <w:szCs w:val="32"/>
        </w:rPr>
        <w:t>附件：</w:t>
      </w:r>
      <w:r w:rsidRPr="00AB4C13">
        <w:rPr>
          <w:rFonts w:ascii="??" w:hAnsi="??"/>
          <w:color w:val="000000"/>
          <w:sz w:val="32"/>
          <w:szCs w:val="32"/>
        </w:rPr>
        <w:t>1.</w:t>
      </w:r>
      <w:r w:rsidRPr="00AB4C13">
        <w:rPr>
          <w:rFonts w:ascii="??" w:hAnsi="??" w:cs="Arial"/>
          <w:color w:val="000000"/>
          <w:spacing w:val="-16"/>
          <w:sz w:val="32"/>
          <w:szCs w:val="32"/>
        </w:rPr>
        <w:t xml:space="preserve"> </w:t>
      </w:r>
      <w:r w:rsidRPr="00AB4C13">
        <w:rPr>
          <w:rFonts w:hint="eastAsia"/>
          <w:color w:val="000000"/>
          <w:spacing w:val="-16"/>
          <w:sz w:val="32"/>
          <w:szCs w:val="32"/>
        </w:rPr>
        <w:t>漳平市国有资产投资有限公司</w:t>
      </w:r>
      <w:r w:rsidRPr="00AB4C13">
        <w:rPr>
          <w:rFonts w:ascii="??" w:hAnsi="??"/>
          <w:color w:val="000000"/>
          <w:sz w:val="32"/>
          <w:szCs w:val="32"/>
        </w:rPr>
        <w:t>2018</w:t>
      </w:r>
      <w:r w:rsidRPr="00AB4C13">
        <w:rPr>
          <w:rFonts w:hint="eastAsia"/>
          <w:color w:val="000000"/>
          <w:sz w:val="32"/>
          <w:szCs w:val="32"/>
        </w:rPr>
        <w:t>年公开招聘报名表</w:t>
      </w:r>
    </w:p>
    <w:p w:rsidR="00853E33" w:rsidRPr="00AB4C13" w:rsidRDefault="00853E33" w:rsidP="00AB4C13">
      <w:pPr>
        <w:pStyle w:val="NormalWeb"/>
        <w:spacing w:before="0" w:beforeAutospacing="0" w:after="0" w:afterAutospacing="0" w:line="520" w:lineRule="exact"/>
        <w:ind w:leftChars="785" w:left="31680" w:hangingChars="100" w:firstLine="31680"/>
        <w:rPr>
          <w:color w:val="000000"/>
          <w:sz w:val="32"/>
          <w:szCs w:val="32"/>
        </w:rPr>
      </w:pPr>
      <w:r w:rsidRPr="00AB4C13">
        <w:rPr>
          <w:rFonts w:ascii="??" w:hAnsi="??"/>
          <w:color w:val="000000"/>
          <w:sz w:val="32"/>
          <w:szCs w:val="32"/>
        </w:rPr>
        <w:t>2.</w:t>
      </w:r>
      <w:r w:rsidRPr="00AB4C13">
        <w:rPr>
          <w:rFonts w:ascii="??" w:hAnsi="??" w:cs="Arial"/>
          <w:color w:val="000000"/>
          <w:spacing w:val="-16"/>
          <w:sz w:val="32"/>
          <w:szCs w:val="32"/>
        </w:rPr>
        <w:t xml:space="preserve"> </w:t>
      </w:r>
      <w:r w:rsidRPr="00AB4C13">
        <w:rPr>
          <w:rFonts w:hint="eastAsia"/>
          <w:color w:val="000000"/>
          <w:spacing w:val="-16"/>
          <w:sz w:val="32"/>
          <w:szCs w:val="32"/>
        </w:rPr>
        <w:t>漳平市国有资产投资有限公司</w:t>
      </w:r>
      <w:r w:rsidRPr="00AB4C13">
        <w:rPr>
          <w:rFonts w:ascii="??" w:hAnsi="??"/>
          <w:color w:val="000000"/>
          <w:sz w:val="32"/>
          <w:szCs w:val="32"/>
        </w:rPr>
        <w:t>2018</w:t>
      </w:r>
      <w:r w:rsidRPr="00AB4C13">
        <w:rPr>
          <w:rFonts w:hint="eastAsia"/>
          <w:color w:val="000000"/>
          <w:sz w:val="32"/>
          <w:szCs w:val="32"/>
        </w:rPr>
        <w:t>年公开招聘职位及资格</w:t>
      </w:r>
    </w:p>
    <w:p w:rsidR="00853E33" w:rsidRPr="00AB4C13" w:rsidRDefault="00853E33" w:rsidP="00AB4C13">
      <w:pPr>
        <w:pStyle w:val="NormalWeb"/>
        <w:spacing w:before="0" w:beforeAutospacing="0" w:after="0" w:afterAutospacing="0" w:line="520" w:lineRule="exact"/>
        <w:ind w:leftChars="785" w:left="31680" w:hangingChars="100" w:firstLine="31680"/>
        <w:rPr>
          <w:color w:val="000000"/>
          <w:sz w:val="32"/>
          <w:szCs w:val="32"/>
        </w:rPr>
      </w:pPr>
      <w:r w:rsidRPr="00AB4C13">
        <w:rPr>
          <w:color w:val="000000"/>
          <w:sz w:val="32"/>
          <w:szCs w:val="32"/>
        </w:rPr>
        <w:t xml:space="preserve">3. </w:t>
      </w:r>
      <w:r w:rsidRPr="00AB4C13">
        <w:rPr>
          <w:rFonts w:hint="eastAsia"/>
          <w:color w:val="000000"/>
          <w:sz w:val="32"/>
          <w:szCs w:val="32"/>
        </w:rPr>
        <w:t>专业类别参照《福建省机关事业单位招考专业指导目录（</w:t>
      </w:r>
      <w:r w:rsidRPr="00AB4C13">
        <w:rPr>
          <w:color w:val="000000"/>
          <w:sz w:val="32"/>
          <w:szCs w:val="32"/>
        </w:rPr>
        <w:t>2017</w:t>
      </w:r>
      <w:r w:rsidRPr="00AB4C13">
        <w:rPr>
          <w:rFonts w:hint="eastAsia"/>
          <w:color w:val="000000"/>
          <w:sz w:val="32"/>
          <w:szCs w:val="32"/>
        </w:rPr>
        <w:t>年）》，具体各大类专业明细</w:t>
      </w:r>
    </w:p>
    <w:p w:rsidR="00853E33" w:rsidRDefault="00853E33" w:rsidP="00AB4C13">
      <w:pPr>
        <w:pStyle w:val="NormalWeb"/>
        <w:spacing w:before="0" w:beforeAutospacing="0" w:after="0" w:afterAutospacing="0" w:line="520" w:lineRule="exact"/>
        <w:ind w:leftChars="785" w:left="31680" w:hangingChars="100" w:firstLine="31680"/>
        <w:rPr>
          <w:rFonts w:ascii="??" w:hAnsi="??"/>
          <w:sz w:val="32"/>
          <w:szCs w:val="32"/>
        </w:rPr>
      </w:pPr>
    </w:p>
    <w:p w:rsidR="00853E33" w:rsidRDefault="00853E33" w:rsidP="00AB4C13">
      <w:pPr>
        <w:pStyle w:val="NormalWeb"/>
        <w:spacing w:before="0" w:beforeAutospacing="0" w:after="0" w:afterAutospacing="0" w:line="520" w:lineRule="exact"/>
        <w:ind w:leftChars="785" w:left="31680" w:hangingChars="100" w:firstLine="31680"/>
        <w:rPr>
          <w:rFonts w:ascii="??" w:hAnsi="??"/>
          <w:sz w:val="32"/>
          <w:szCs w:val="32"/>
        </w:rPr>
      </w:pPr>
    </w:p>
    <w:p w:rsidR="00853E33" w:rsidRDefault="00853E33" w:rsidP="00AB4C13">
      <w:pPr>
        <w:pStyle w:val="NormalWeb"/>
        <w:spacing w:before="0" w:beforeAutospacing="0" w:after="0" w:afterAutospacing="0" w:line="520" w:lineRule="exact"/>
        <w:ind w:right="720" w:firstLineChars="1650" w:firstLine="31680"/>
        <w:rPr>
          <w:rFonts w:ascii="??" w:hAnsi="??" w:cs="Arial"/>
          <w:color w:val="000000"/>
          <w:spacing w:val="-16"/>
          <w:sz w:val="32"/>
          <w:szCs w:val="32"/>
        </w:rPr>
      </w:pPr>
      <w:r>
        <w:rPr>
          <w:rFonts w:hint="eastAsia"/>
          <w:color w:val="000000"/>
          <w:spacing w:val="-16"/>
          <w:sz w:val="32"/>
          <w:szCs w:val="32"/>
        </w:rPr>
        <w:t>漳平市国有资产投资有限公司</w:t>
      </w:r>
    </w:p>
    <w:p w:rsidR="00853E33" w:rsidRDefault="00853E33" w:rsidP="00AB4C13">
      <w:pPr>
        <w:pStyle w:val="NormalWeb"/>
        <w:spacing w:before="0" w:beforeAutospacing="0" w:after="0" w:afterAutospacing="0" w:line="520" w:lineRule="exact"/>
        <w:ind w:right="720" w:firstLineChars="1750" w:firstLine="31680"/>
        <w:rPr>
          <w:rFonts w:ascii="??" w:hAnsi="??" w:cs="Times New Roman"/>
          <w:color w:val="333333"/>
          <w:kern w:val="2"/>
          <w:sz w:val="32"/>
          <w:szCs w:val="32"/>
          <w:shd w:val="clear" w:color="auto" w:fill="FFFFFF"/>
        </w:rPr>
      </w:pPr>
      <w:smartTag w:uri="urn:schemas-microsoft-com:office:smarttags" w:element="chsdate">
        <w:smartTagPr>
          <w:attr w:name="IsROCDate" w:val="False"/>
          <w:attr w:name="IsLunarDate" w:val="False"/>
          <w:attr w:name="Day" w:val="8"/>
          <w:attr w:name="Month" w:val="3"/>
          <w:attr w:name="Year" w:val="2018"/>
        </w:smartTagPr>
        <w:r>
          <w:rPr>
            <w:rFonts w:ascii="??" w:hAnsi="??" w:cs="Times New Roman"/>
            <w:color w:val="333333"/>
            <w:kern w:val="2"/>
            <w:sz w:val="32"/>
            <w:szCs w:val="32"/>
            <w:shd w:val="clear" w:color="auto" w:fill="FFFFFF"/>
          </w:rPr>
          <w:t>2018</w:t>
        </w:r>
        <w:r>
          <w:rPr>
            <w:rFonts w:hint="eastAsia"/>
            <w:color w:val="333333"/>
            <w:kern w:val="2"/>
            <w:sz w:val="32"/>
            <w:szCs w:val="32"/>
            <w:shd w:val="clear" w:color="auto" w:fill="FFFFFF"/>
          </w:rPr>
          <w:t>年</w:t>
        </w:r>
        <w:r>
          <w:rPr>
            <w:rFonts w:ascii="??" w:hAnsi="??" w:cs="Times New Roman"/>
            <w:color w:val="333333"/>
            <w:kern w:val="2"/>
            <w:sz w:val="32"/>
            <w:szCs w:val="32"/>
            <w:shd w:val="clear" w:color="auto" w:fill="FFFFFF"/>
          </w:rPr>
          <w:t>3</w:t>
        </w:r>
        <w:r>
          <w:rPr>
            <w:rFonts w:hint="eastAsia"/>
            <w:color w:val="333333"/>
            <w:kern w:val="2"/>
            <w:sz w:val="32"/>
            <w:szCs w:val="32"/>
            <w:shd w:val="clear" w:color="auto" w:fill="FFFFFF"/>
          </w:rPr>
          <w:t>月</w:t>
        </w:r>
        <w:r>
          <w:rPr>
            <w:rFonts w:ascii="??" w:hAnsi="??" w:cs="Times New Roman"/>
            <w:color w:val="333333"/>
            <w:kern w:val="2"/>
            <w:sz w:val="32"/>
            <w:szCs w:val="32"/>
            <w:shd w:val="clear" w:color="auto" w:fill="FFFFFF"/>
          </w:rPr>
          <w:t>8</w:t>
        </w:r>
        <w:r>
          <w:rPr>
            <w:rFonts w:hint="eastAsia"/>
            <w:color w:val="333333"/>
            <w:kern w:val="2"/>
            <w:sz w:val="32"/>
            <w:szCs w:val="32"/>
            <w:shd w:val="clear" w:color="auto" w:fill="FFFFFF"/>
          </w:rPr>
          <w:t>日</w:t>
        </w:r>
      </w:smartTag>
    </w:p>
    <w:p w:rsidR="00853E33" w:rsidRDefault="00853E33">
      <w:pPr>
        <w:pStyle w:val="NormalWeb"/>
        <w:spacing w:before="0" w:beforeAutospacing="0" w:after="0" w:afterAutospacing="0" w:line="56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p>
    <w:p w:rsidR="00853E33" w:rsidRDefault="00853E33">
      <w:pPr>
        <w:pStyle w:val="NormalWeb"/>
        <w:spacing w:before="0" w:beforeAutospacing="0" w:after="0" w:afterAutospacing="0" w:line="480" w:lineRule="exact"/>
        <w:ind w:right="720"/>
        <w:rPr>
          <w:rFonts w:ascii="仿宋_GB2312" w:eastAsia="仿宋_GB2312" w:cs="Times New Roman"/>
          <w:color w:val="333333"/>
          <w:kern w:val="2"/>
          <w:sz w:val="32"/>
          <w:szCs w:val="32"/>
          <w:shd w:val="clear" w:color="auto" w:fill="FFFFFF"/>
        </w:rPr>
      </w:pPr>
      <w:r>
        <w:rPr>
          <w:rFonts w:ascii="仿宋_GB2312" w:eastAsia="仿宋_GB2312" w:cs="Times New Roman" w:hint="eastAsia"/>
          <w:color w:val="333333"/>
          <w:kern w:val="2"/>
          <w:sz w:val="32"/>
          <w:szCs w:val="32"/>
          <w:shd w:val="clear" w:color="auto" w:fill="FFFFFF"/>
        </w:rPr>
        <w:t>附件</w:t>
      </w:r>
      <w:r>
        <w:rPr>
          <w:rFonts w:ascii="仿宋_GB2312" w:eastAsia="仿宋_GB2312" w:cs="Times New Roman"/>
          <w:color w:val="333333"/>
          <w:kern w:val="2"/>
          <w:sz w:val="32"/>
          <w:szCs w:val="32"/>
          <w:shd w:val="clear" w:color="auto" w:fill="FFFFFF"/>
        </w:rPr>
        <w:t>1</w:t>
      </w:r>
    </w:p>
    <w:p w:rsidR="00853E33" w:rsidRDefault="00853E33">
      <w:pPr>
        <w:jc w:val="center"/>
        <w:rPr>
          <w:rFonts w:ascii="黑体" w:eastAsia="黑体" w:hAnsi="黑体"/>
          <w:b/>
          <w:bCs/>
          <w:color w:val="000000"/>
          <w:sz w:val="32"/>
          <w:szCs w:val="32"/>
        </w:rPr>
      </w:pPr>
      <w:r>
        <w:rPr>
          <w:rFonts w:ascii="黑体" w:eastAsia="黑体" w:hAnsi="黑体" w:cs="Arial" w:hint="eastAsia"/>
          <w:color w:val="000000"/>
          <w:spacing w:val="-16"/>
          <w:kern w:val="0"/>
          <w:sz w:val="32"/>
          <w:szCs w:val="32"/>
        </w:rPr>
        <w:t>漳平市国有资产投资有限公司</w:t>
      </w:r>
      <w:r>
        <w:rPr>
          <w:rFonts w:ascii="黑体" w:eastAsia="黑体" w:hAnsi="黑体"/>
          <w:b/>
          <w:bCs/>
          <w:color w:val="000000"/>
          <w:sz w:val="32"/>
          <w:szCs w:val="32"/>
        </w:rPr>
        <w:t>2018</w:t>
      </w:r>
      <w:r>
        <w:rPr>
          <w:rFonts w:ascii="黑体" w:eastAsia="黑体" w:hAnsi="黑体" w:hint="eastAsia"/>
          <w:b/>
          <w:bCs/>
          <w:color w:val="000000"/>
          <w:sz w:val="32"/>
          <w:szCs w:val="32"/>
        </w:rPr>
        <w:t>年公开招聘报名表</w:t>
      </w: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9"/>
        <w:gridCol w:w="1503"/>
        <w:gridCol w:w="153"/>
        <w:gridCol w:w="314"/>
        <w:gridCol w:w="663"/>
        <w:gridCol w:w="299"/>
        <w:gridCol w:w="419"/>
        <w:gridCol w:w="800"/>
        <w:gridCol w:w="1080"/>
        <w:gridCol w:w="720"/>
        <w:gridCol w:w="529"/>
        <w:gridCol w:w="847"/>
        <w:gridCol w:w="1938"/>
      </w:tblGrid>
      <w:tr w:rsidR="00853E33">
        <w:trPr>
          <w:trHeight w:val="304"/>
          <w:jc w:val="center"/>
        </w:trPr>
        <w:tc>
          <w:tcPr>
            <w:tcW w:w="1249" w:type="dxa"/>
            <w:vAlign w:val="center"/>
          </w:tcPr>
          <w:p w:rsidR="00853E33" w:rsidRDefault="00853E33">
            <w:pPr>
              <w:jc w:val="center"/>
              <w:rPr>
                <w:rFonts w:ascii="宋体"/>
                <w:b/>
                <w:sz w:val="24"/>
              </w:rPr>
            </w:pPr>
            <w:r>
              <w:rPr>
                <w:rFonts w:ascii="宋体" w:hAnsi="宋体" w:hint="eastAsia"/>
                <w:b/>
                <w:sz w:val="24"/>
              </w:rPr>
              <w:t>姓</w:t>
            </w:r>
            <w:r>
              <w:rPr>
                <w:rFonts w:ascii="宋体" w:hAnsi="宋体"/>
                <w:b/>
                <w:sz w:val="24"/>
              </w:rPr>
              <w:t xml:space="preserve">  </w:t>
            </w:r>
            <w:r>
              <w:rPr>
                <w:rFonts w:ascii="宋体" w:hAnsi="宋体" w:hint="eastAsia"/>
                <w:b/>
                <w:sz w:val="24"/>
              </w:rPr>
              <w:t>名</w:t>
            </w:r>
          </w:p>
        </w:tc>
        <w:tc>
          <w:tcPr>
            <w:tcW w:w="1503" w:type="dxa"/>
            <w:vAlign w:val="center"/>
          </w:tcPr>
          <w:p w:rsidR="00853E33" w:rsidRDefault="00853E33">
            <w:pPr>
              <w:jc w:val="center"/>
              <w:rPr>
                <w:rFonts w:ascii="宋体"/>
                <w:b/>
                <w:sz w:val="24"/>
              </w:rPr>
            </w:pPr>
          </w:p>
        </w:tc>
        <w:tc>
          <w:tcPr>
            <w:tcW w:w="467" w:type="dxa"/>
            <w:gridSpan w:val="2"/>
            <w:vAlign w:val="center"/>
          </w:tcPr>
          <w:p w:rsidR="00853E33" w:rsidRDefault="00853E33">
            <w:pPr>
              <w:jc w:val="center"/>
              <w:rPr>
                <w:rFonts w:ascii="宋体"/>
                <w:b/>
                <w:sz w:val="24"/>
              </w:rPr>
            </w:pPr>
            <w:r>
              <w:rPr>
                <w:rFonts w:ascii="宋体" w:hAnsi="宋体" w:hint="eastAsia"/>
                <w:b/>
                <w:sz w:val="24"/>
              </w:rPr>
              <w:t>性别</w:t>
            </w:r>
          </w:p>
        </w:tc>
        <w:tc>
          <w:tcPr>
            <w:tcW w:w="663" w:type="dxa"/>
            <w:vAlign w:val="center"/>
          </w:tcPr>
          <w:p w:rsidR="00853E33" w:rsidRDefault="00853E33">
            <w:pPr>
              <w:jc w:val="center"/>
              <w:rPr>
                <w:rFonts w:ascii="宋体"/>
                <w:b/>
                <w:sz w:val="24"/>
              </w:rPr>
            </w:pPr>
          </w:p>
        </w:tc>
        <w:tc>
          <w:tcPr>
            <w:tcW w:w="718" w:type="dxa"/>
            <w:gridSpan w:val="2"/>
            <w:vAlign w:val="center"/>
          </w:tcPr>
          <w:p w:rsidR="00853E33" w:rsidRDefault="00853E33">
            <w:pPr>
              <w:jc w:val="center"/>
              <w:rPr>
                <w:rFonts w:ascii="宋体"/>
                <w:b/>
                <w:sz w:val="24"/>
              </w:rPr>
            </w:pPr>
            <w:r>
              <w:rPr>
                <w:rFonts w:ascii="宋体" w:hAnsi="宋体" w:hint="eastAsia"/>
                <w:b/>
                <w:sz w:val="24"/>
              </w:rPr>
              <w:t>出生</w:t>
            </w:r>
          </w:p>
          <w:p w:rsidR="00853E33" w:rsidRDefault="00853E33">
            <w:pPr>
              <w:jc w:val="center"/>
              <w:rPr>
                <w:rFonts w:ascii="宋体"/>
                <w:b/>
                <w:sz w:val="24"/>
              </w:rPr>
            </w:pPr>
            <w:r>
              <w:rPr>
                <w:rFonts w:ascii="宋体" w:hAnsi="宋体" w:hint="eastAsia"/>
                <w:b/>
                <w:sz w:val="24"/>
              </w:rPr>
              <w:t>年月</w:t>
            </w:r>
          </w:p>
        </w:tc>
        <w:tc>
          <w:tcPr>
            <w:tcW w:w="800" w:type="dxa"/>
            <w:vAlign w:val="center"/>
          </w:tcPr>
          <w:p w:rsidR="00853E33" w:rsidRDefault="00853E33">
            <w:pPr>
              <w:jc w:val="center"/>
              <w:rPr>
                <w:rFonts w:ascii="宋体"/>
                <w:b/>
                <w:sz w:val="24"/>
              </w:rPr>
            </w:pPr>
          </w:p>
        </w:tc>
        <w:tc>
          <w:tcPr>
            <w:tcW w:w="1080" w:type="dxa"/>
            <w:vAlign w:val="center"/>
          </w:tcPr>
          <w:p w:rsidR="00853E33" w:rsidRDefault="00853E33">
            <w:pPr>
              <w:jc w:val="center"/>
              <w:rPr>
                <w:rFonts w:ascii="宋体"/>
                <w:b/>
                <w:sz w:val="24"/>
              </w:rPr>
            </w:pPr>
            <w:r>
              <w:rPr>
                <w:rFonts w:ascii="宋体" w:hAnsi="宋体" w:hint="eastAsia"/>
                <w:b/>
                <w:sz w:val="24"/>
              </w:rPr>
              <w:t>民</w:t>
            </w:r>
            <w:r>
              <w:rPr>
                <w:rFonts w:ascii="宋体" w:hAnsi="宋体"/>
                <w:b/>
                <w:sz w:val="24"/>
              </w:rPr>
              <w:t xml:space="preserve">  </w:t>
            </w:r>
            <w:r>
              <w:rPr>
                <w:rFonts w:ascii="宋体" w:hAnsi="宋体" w:hint="eastAsia"/>
                <w:b/>
                <w:sz w:val="24"/>
              </w:rPr>
              <w:t>族</w:t>
            </w:r>
          </w:p>
        </w:tc>
        <w:tc>
          <w:tcPr>
            <w:tcW w:w="720" w:type="dxa"/>
            <w:vAlign w:val="center"/>
          </w:tcPr>
          <w:p w:rsidR="00853E33" w:rsidRDefault="00853E33">
            <w:pPr>
              <w:jc w:val="center"/>
              <w:rPr>
                <w:rFonts w:ascii="宋体"/>
                <w:b/>
                <w:sz w:val="24"/>
              </w:rPr>
            </w:pPr>
          </w:p>
        </w:tc>
        <w:tc>
          <w:tcPr>
            <w:tcW w:w="529" w:type="dxa"/>
            <w:vAlign w:val="center"/>
          </w:tcPr>
          <w:p w:rsidR="00853E33" w:rsidRDefault="00853E33">
            <w:pPr>
              <w:jc w:val="center"/>
              <w:rPr>
                <w:rFonts w:ascii="宋体"/>
                <w:b/>
                <w:sz w:val="24"/>
              </w:rPr>
            </w:pPr>
            <w:r>
              <w:rPr>
                <w:rFonts w:ascii="宋体" w:hAnsi="宋体" w:hint="eastAsia"/>
                <w:b/>
                <w:sz w:val="24"/>
              </w:rPr>
              <w:t>籍贯</w:t>
            </w:r>
          </w:p>
        </w:tc>
        <w:tc>
          <w:tcPr>
            <w:tcW w:w="847" w:type="dxa"/>
            <w:vAlign w:val="center"/>
          </w:tcPr>
          <w:p w:rsidR="00853E33" w:rsidRDefault="00853E33">
            <w:pPr>
              <w:jc w:val="center"/>
              <w:rPr>
                <w:rFonts w:ascii="宋体"/>
                <w:b/>
                <w:sz w:val="24"/>
              </w:rPr>
            </w:pPr>
          </w:p>
          <w:p w:rsidR="00853E33" w:rsidRDefault="00853E33">
            <w:pPr>
              <w:jc w:val="center"/>
              <w:rPr>
                <w:rFonts w:ascii="宋体"/>
                <w:b/>
                <w:sz w:val="24"/>
              </w:rPr>
            </w:pPr>
            <w:r>
              <w:rPr>
                <w:rFonts w:ascii="宋体" w:hAnsi="宋体" w:hint="eastAsia"/>
                <w:b/>
                <w:sz w:val="24"/>
              </w:rPr>
              <w:t>县、区</w:t>
            </w:r>
          </w:p>
        </w:tc>
        <w:tc>
          <w:tcPr>
            <w:tcW w:w="1938" w:type="dxa"/>
            <w:vMerge w:val="restart"/>
            <w:tcBorders>
              <w:bottom w:val="nil"/>
            </w:tcBorders>
            <w:vAlign w:val="center"/>
          </w:tcPr>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jc w:val="center"/>
              <w:rPr>
                <w:rFonts w:ascii="宋体"/>
                <w:b/>
                <w:sz w:val="24"/>
              </w:rPr>
            </w:pPr>
          </w:p>
          <w:p w:rsidR="00853E33" w:rsidRDefault="00853E33">
            <w:pPr>
              <w:jc w:val="center"/>
              <w:rPr>
                <w:rFonts w:ascii="宋体"/>
                <w:b/>
                <w:sz w:val="24"/>
              </w:rPr>
            </w:pPr>
            <w:r>
              <w:rPr>
                <w:rFonts w:ascii="宋体" w:hAnsi="宋体" w:hint="eastAsia"/>
                <w:b/>
                <w:sz w:val="24"/>
              </w:rPr>
              <w:t>二</w:t>
            </w:r>
            <w:r>
              <w:rPr>
                <w:rFonts w:ascii="宋体" w:hAnsi="宋体"/>
                <w:b/>
                <w:sz w:val="24"/>
              </w:rPr>
              <w:t xml:space="preserve">  </w:t>
            </w:r>
            <w:r>
              <w:rPr>
                <w:rFonts w:ascii="宋体" w:hAnsi="宋体" w:hint="eastAsia"/>
                <w:b/>
                <w:sz w:val="24"/>
              </w:rPr>
              <w:t>寸</w:t>
            </w:r>
          </w:p>
          <w:p w:rsidR="00853E33" w:rsidRDefault="00853E33">
            <w:pPr>
              <w:jc w:val="center"/>
              <w:rPr>
                <w:rFonts w:ascii="宋体"/>
                <w:b/>
                <w:sz w:val="24"/>
              </w:rPr>
            </w:pPr>
          </w:p>
          <w:p w:rsidR="00853E33" w:rsidRDefault="00853E33">
            <w:pPr>
              <w:jc w:val="center"/>
              <w:rPr>
                <w:rFonts w:ascii="宋体"/>
                <w:b/>
                <w:sz w:val="24"/>
              </w:rPr>
            </w:pPr>
            <w:r>
              <w:rPr>
                <w:rFonts w:ascii="宋体" w:hAnsi="宋体" w:hint="eastAsia"/>
                <w:b/>
                <w:sz w:val="24"/>
              </w:rPr>
              <w:t>相</w:t>
            </w:r>
            <w:r>
              <w:rPr>
                <w:rFonts w:ascii="宋体" w:hAnsi="宋体"/>
                <w:b/>
                <w:sz w:val="24"/>
              </w:rPr>
              <w:t xml:space="preserve">  </w:t>
            </w:r>
            <w:r>
              <w:rPr>
                <w:rFonts w:ascii="宋体" w:hAnsi="宋体" w:hint="eastAsia"/>
                <w:b/>
                <w:sz w:val="24"/>
              </w:rPr>
              <w:t>片</w:t>
            </w:r>
          </w:p>
          <w:p w:rsidR="00853E33" w:rsidRDefault="00853E33">
            <w:pPr>
              <w:widowControl/>
              <w:jc w:val="left"/>
              <w:rPr>
                <w:rFonts w:ascii="宋体"/>
                <w:b/>
                <w:sz w:val="24"/>
              </w:rPr>
            </w:pPr>
          </w:p>
          <w:p w:rsidR="00853E33" w:rsidRDefault="00853E33">
            <w:pPr>
              <w:jc w:val="center"/>
              <w:rPr>
                <w:rFonts w:ascii="宋体"/>
                <w:b/>
                <w:sz w:val="24"/>
              </w:rPr>
            </w:pPr>
          </w:p>
        </w:tc>
      </w:tr>
      <w:tr w:rsidR="00853E33">
        <w:trPr>
          <w:trHeight w:hRule="exact" w:val="1268"/>
          <w:jc w:val="center"/>
        </w:trPr>
        <w:tc>
          <w:tcPr>
            <w:tcW w:w="1249" w:type="dxa"/>
            <w:vAlign w:val="center"/>
          </w:tcPr>
          <w:p w:rsidR="00853E33" w:rsidRDefault="00853E33">
            <w:pPr>
              <w:jc w:val="center"/>
              <w:rPr>
                <w:rFonts w:ascii="宋体"/>
                <w:b/>
                <w:sz w:val="24"/>
              </w:rPr>
            </w:pPr>
            <w:r>
              <w:rPr>
                <w:rFonts w:ascii="宋体" w:hAnsi="宋体" w:hint="eastAsia"/>
                <w:b/>
                <w:sz w:val="24"/>
              </w:rPr>
              <w:t>毕业院校及专业</w:t>
            </w:r>
          </w:p>
        </w:tc>
        <w:tc>
          <w:tcPr>
            <w:tcW w:w="3351" w:type="dxa"/>
            <w:gridSpan w:val="6"/>
            <w:vAlign w:val="center"/>
          </w:tcPr>
          <w:p w:rsidR="00853E33" w:rsidRDefault="00853E33">
            <w:pPr>
              <w:rPr>
                <w:rFonts w:ascii="宋体"/>
                <w:b/>
                <w:sz w:val="24"/>
              </w:rPr>
            </w:pPr>
            <w:r>
              <w:rPr>
                <w:rFonts w:ascii="宋体" w:hAnsi="宋体" w:hint="eastAsia"/>
                <w:b/>
                <w:sz w:val="24"/>
              </w:rPr>
              <w:t>（初始）</w:t>
            </w:r>
          </w:p>
          <w:p w:rsidR="00853E33" w:rsidRDefault="00853E33">
            <w:pPr>
              <w:rPr>
                <w:rFonts w:ascii="宋体"/>
                <w:b/>
                <w:sz w:val="24"/>
              </w:rPr>
            </w:pPr>
          </w:p>
          <w:p w:rsidR="00853E33" w:rsidRDefault="00853E33">
            <w:pPr>
              <w:rPr>
                <w:rFonts w:ascii="宋体"/>
                <w:b/>
                <w:sz w:val="24"/>
              </w:rPr>
            </w:pPr>
            <w:r>
              <w:rPr>
                <w:rFonts w:ascii="宋体" w:hAnsi="宋体" w:hint="eastAsia"/>
                <w:b/>
                <w:sz w:val="24"/>
              </w:rPr>
              <w:t>（最终）</w:t>
            </w:r>
          </w:p>
        </w:tc>
        <w:tc>
          <w:tcPr>
            <w:tcW w:w="800" w:type="dxa"/>
            <w:vAlign w:val="center"/>
          </w:tcPr>
          <w:p w:rsidR="00853E33" w:rsidRDefault="00853E33">
            <w:pPr>
              <w:jc w:val="center"/>
              <w:rPr>
                <w:rFonts w:ascii="宋体"/>
                <w:b/>
                <w:sz w:val="24"/>
              </w:rPr>
            </w:pPr>
            <w:r>
              <w:rPr>
                <w:rFonts w:ascii="宋体" w:hAnsi="宋体" w:hint="eastAsia"/>
                <w:b/>
                <w:sz w:val="24"/>
              </w:rPr>
              <w:t>学历</w:t>
            </w:r>
          </w:p>
        </w:tc>
        <w:tc>
          <w:tcPr>
            <w:tcW w:w="1080" w:type="dxa"/>
            <w:vAlign w:val="center"/>
          </w:tcPr>
          <w:p w:rsidR="00853E33" w:rsidRDefault="00853E33">
            <w:pPr>
              <w:jc w:val="center"/>
              <w:rPr>
                <w:rFonts w:ascii="宋体"/>
                <w:b/>
                <w:sz w:val="24"/>
              </w:rPr>
            </w:pPr>
            <w:r>
              <w:rPr>
                <w:rFonts w:ascii="宋体" w:hAnsi="宋体" w:hint="eastAsia"/>
                <w:b/>
                <w:sz w:val="24"/>
              </w:rPr>
              <w:t>（初始）</w:t>
            </w:r>
          </w:p>
          <w:p w:rsidR="00853E33" w:rsidRDefault="00853E33">
            <w:pPr>
              <w:jc w:val="center"/>
              <w:rPr>
                <w:rFonts w:ascii="宋体"/>
                <w:b/>
                <w:sz w:val="24"/>
              </w:rPr>
            </w:pPr>
          </w:p>
          <w:p w:rsidR="00853E33" w:rsidRDefault="00853E33">
            <w:pPr>
              <w:jc w:val="center"/>
              <w:rPr>
                <w:rFonts w:ascii="宋体"/>
                <w:b/>
                <w:sz w:val="24"/>
              </w:rPr>
            </w:pPr>
            <w:r>
              <w:rPr>
                <w:rFonts w:ascii="宋体" w:hAnsi="宋体" w:hint="eastAsia"/>
                <w:b/>
                <w:sz w:val="24"/>
              </w:rPr>
              <w:t>（最终）</w:t>
            </w:r>
          </w:p>
          <w:p w:rsidR="00853E33" w:rsidRDefault="00853E33">
            <w:pPr>
              <w:jc w:val="center"/>
              <w:rPr>
                <w:rFonts w:ascii="宋体"/>
                <w:b/>
                <w:sz w:val="24"/>
              </w:rPr>
            </w:pPr>
          </w:p>
        </w:tc>
        <w:tc>
          <w:tcPr>
            <w:tcW w:w="720" w:type="dxa"/>
            <w:vAlign w:val="center"/>
          </w:tcPr>
          <w:p w:rsidR="00853E33" w:rsidRDefault="00853E33">
            <w:pPr>
              <w:jc w:val="center"/>
              <w:rPr>
                <w:rFonts w:ascii="宋体"/>
                <w:b/>
                <w:sz w:val="24"/>
              </w:rPr>
            </w:pPr>
            <w:r>
              <w:rPr>
                <w:rFonts w:ascii="宋体" w:hAnsi="宋体" w:hint="eastAsia"/>
                <w:b/>
                <w:sz w:val="24"/>
              </w:rPr>
              <w:t>职称或</w:t>
            </w:r>
          </w:p>
          <w:p w:rsidR="00853E33" w:rsidRDefault="00853E33">
            <w:pPr>
              <w:jc w:val="center"/>
              <w:rPr>
                <w:rFonts w:ascii="宋体"/>
                <w:b/>
                <w:sz w:val="24"/>
              </w:rPr>
            </w:pPr>
            <w:r>
              <w:rPr>
                <w:rFonts w:ascii="宋体" w:hAnsi="宋体" w:hint="eastAsia"/>
                <w:b/>
                <w:sz w:val="24"/>
              </w:rPr>
              <w:t>执业资格</w:t>
            </w:r>
          </w:p>
        </w:tc>
        <w:tc>
          <w:tcPr>
            <w:tcW w:w="1376" w:type="dxa"/>
            <w:gridSpan w:val="2"/>
            <w:vAlign w:val="center"/>
          </w:tcPr>
          <w:p w:rsidR="00853E33" w:rsidRDefault="00853E33">
            <w:pPr>
              <w:jc w:val="center"/>
              <w:rPr>
                <w:rFonts w:ascii="宋体"/>
                <w:b/>
                <w:sz w:val="24"/>
              </w:rPr>
            </w:pPr>
          </w:p>
        </w:tc>
        <w:tc>
          <w:tcPr>
            <w:tcW w:w="1938" w:type="dxa"/>
            <w:vMerge/>
            <w:tcBorders>
              <w:bottom w:val="nil"/>
            </w:tcBorders>
            <w:vAlign w:val="center"/>
          </w:tcPr>
          <w:p w:rsidR="00853E33" w:rsidRDefault="00853E33">
            <w:pPr>
              <w:widowControl/>
              <w:jc w:val="left"/>
              <w:rPr>
                <w:rFonts w:ascii="宋体"/>
                <w:b/>
                <w:sz w:val="24"/>
              </w:rPr>
            </w:pPr>
          </w:p>
        </w:tc>
      </w:tr>
      <w:tr w:rsidR="00853E33">
        <w:trPr>
          <w:trHeight w:hRule="exact" w:val="620"/>
          <w:jc w:val="center"/>
        </w:trPr>
        <w:tc>
          <w:tcPr>
            <w:tcW w:w="1249" w:type="dxa"/>
            <w:vAlign w:val="center"/>
          </w:tcPr>
          <w:p w:rsidR="00853E33" w:rsidRDefault="00853E33">
            <w:pPr>
              <w:jc w:val="center"/>
              <w:rPr>
                <w:rFonts w:ascii="宋体"/>
                <w:b/>
                <w:sz w:val="24"/>
              </w:rPr>
            </w:pPr>
            <w:r>
              <w:rPr>
                <w:rFonts w:ascii="宋体" w:hAnsi="宋体" w:hint="eastAsia"/>
                <w:b/>
                <w:sz w:val="24"/>
              </w:rPr>
              <w:t>工作单位</w:t>
            </w:r>
          </w:p>
        </w:tc>
        <w:tc>
          <w:tcPr>
            <w:tcW w:w="5231" w:type="dxa"/>
            <w:gridSpan w:val="8"/>
            <w:vAlign w:val="center"/>
          </w:tcPr>
          <w:p w:rsidR="00853E33" w:rsidRDefault="00853E33">
            <w:pPr>
              <w:jc w:val="center"/>
              <w:rPr>
                <w:rFonts w:ascii="宋体"/>
                <w:b/>
                <w:sz w:val="24"/>
              </w:rPr>
            </w:pPr>
          </w:p>
        </w:tc>
        <w:tc>
          <w:tcPr>
            <w:tcW w:w="720" w:type="dxa"/>
            <w:vAlign w:val="center"/>
          </w:tcPr>
          <w:p w:rsidR="00853E33" w:rsidRDefault="00853E33">
            <w:pPr>
              <w:widowControl/>
              <w:jc w:val="center"/>
              <w:rPr>
                <w:rFonts w:ascii="宋体"/>
                <w:b/>
                <w:sz w:val="24"/>
              </w:rPr>
            </w:pPr>
            <w:r>
              <w:rPr>
                <w:rFonts w:ascii="宋体" w:hAnsi="宋体" w:hint="eastAsia"/>
                <w:b/>
                <w:sz w:val="24"/>
              </w:rPr>
              <w:t>职务</w:t>
            </w:r>
          </w:p>
        </w:tc>
        <w:tc>
          <w:tcPr>
            <w:tcW w:w="1376" w:type="dxa"/>
            <w:gridSpan w:val="2"/>
            <w:tcBorders>
              <w:top w:val="nil"/>
              <w:bottom w:val="nil"/>
            </w:tcBorders>
          </w:tcPr>
          <w:p w:rsidR="00853E33" w:rsidRDefault="00853E33">
            <w:pPr>
              <w:widowControl/>
              <w:jc w:val="left"/>
              <w:rPr>
                <w:rFonts w:ascii="宋体"/>
                <w:b/>
                <w:sz w:val="24"/>
              </w:rPr>
            </w:pPr>
          </w:p>
        </w:tc>
        <w:tc>
          <w:tcPr>
            <w:tcW w:w="1938" w:type="dxa"/>
            <w:vMerge/>
            <w:tcBorders>
              <w:bottom w:val="nil"/>
            </w:tcBorders>
            <w:vAlign w:val="center"/>
          </w:tcPr>
          <w:p w:rsidR="00853E33" w:rsidRDefault="00853E33">
            <w:pPr>
              <w:widowControl/>
              <w:jc w:val="left"/>
              <w:rPr>
                <w:rFonts w:ascii="宋体"/>
                <w:b/>
                <w:sz w:val="24"/>
              </w:rPr>
            </w:pPr>
          </w:p>
        </w:tc>
      </w:tr>
      <w:tr w:rsidR="00853E33">
        <w:trPr>
          <w:cantSplit/>
          <w:trHeight w:val="466"/>
          <w:jc w:val="center"/>
        </w:trPr>
        <w:tc>
          <w:tcPr>
            <w:tcW w:w="1249" w:type="dxa"/>
            <w:vAlign w:val="center"/>
          </w:tcPr>
          <w:p w:rsidR="00853E33" w:rsidRDefault="00853E33">
            <w:pPr>
              <w:jc w:val="center"/>
              <w:rPr>
                <w:rFonts w:ascii="宋体"/>
                <w:b/>
                <w:sz w:val="24"/>
              </w:rPr>
            </w:pPr>
            <w:r>
              <w:rPr>
                <w:rFonts w:ascii="宋体" w:hAnsi="宋体" w:hint="eastAsia"/>
                <w:b/>
                <w:sz w:val="24"/>
              </w:rPr>
              <w:t>通讯地址</w:t>
            </w:r>
          </w:p>
        </w:tc>
        <w:tc>
          <w:tcPr>
            <w:tcW w:w="4151" w:type="dxa"/>
            <w:gridSpan w:val="7"/>
            <w:vAlign w:val="center"/>
          </w:tcPr>
          <w:p w:rsidR="00853E33" w:rsidRDefault="00853E33">
            <w:pPr>
              <w:jc w:val="center"/>
              <w:rPr>
                <w:rFonts w:ascii="宋体"/>
                <w:b/>
                <w:sz w:val="24"/>
              </w:rPr>
            </w:pPr>
          </w:p>
          <w:p w:rsidR="00853E33" w:rsidRDefault="00853E33">
            <w:pPr>
              <w:jc w:val="center"/>
              <w:rPr>
                <w:rFonts w:ascii="宋体"/>
                <w:b/>
                <w:sz w:val="24"/>
              </w:rPr>
            </w:pPr>
          </w:p>
        </w:tc>
        <w:tc>
          <w:tcPr>
            <w:tcW w:w="1080" w:type="dxa"/>
            <w:vAlign w:val="center"/>
          </w:tcPr>
          <w:p w:rsidR="00853E33" w:rsidRDefault="00853E33">
            <w:pPr>
              <w:jc w:val="center"/>
              <w:rPr>
                <w:rFonts w:ascii="宋体"/>
                <w:b/>
                <w:sz w:val="24"/>
              </w:rPr>
            </w:pPr>
            <w:r>
              <w:rPr>
                <w:rFonts w:ascii="宋体" w:hAnsi="宋体" w:hint="eastAsia"/>
                <w:b/>
                <w:sz w:val="24"/>
              </w:rPr>
              <w:t>邮政</w:t>
            </w:r>
          </w:p>
          <w:p w:rsidR="00853E33" w:rsidRDefault="00853E33">
            <w:pPr>
              <w:jc w:val="center"/>
              <w:rPr>
                <w:rFonts w:ascii="宋体"/>
                <w:b/>
                <w:sz w:val="24"/>
              </w:rPr>
            </w:pPr>
            <w:r>
              <w:rPr>
                <w:rFonts w:ascii="宋体" w:hAnsi="宋体" w:hint="eastAsia"/>
                <w:b/>
                <w:sz w:val="24"/>
              </w:rPr>
              <w:t>编码</w:t>
            </w:r>
          </w:p>
        </w:tc>
        <w:tc>
          <w:tcPr>
            <w:tcW w:w="2096" w:type="dxa"/>
            <w:gridSpan w:val="3"/>
            <w:vAlign w:val="center"/>
          </w:tcPr>
          <w:p w:rsidR="00853E33" w:rsidRDefault="00853E33">
            <w:pPr>
              <w:jc w:val="center"/>
              <w:rPr>
                <w:rFonts w:ascii="宋体"/>
                <w:b/>
                <w:sz w:val="24"/>
              </w:rPr>
            </w:pPr>
          </w:p>
        </w:tc>
        <w:tc>
          <w:tcPr>
            <w:tcW w:w="1938" w:type="dxa"/>
            <w:vMerge/>
            <w:tcBorders>
              <w:bottom w:val="nil"/>
            </w:tcBorders>
            <w:vAlign w:val="center"/>
          </w:tcPr>
          <w:p w:rsidR="00853E33" w:rsidRDefault="00853E33">
            <w:pPr>
              <w:widowControl/>
              <w:jc w:val="left"/>
              <w:rPr>
                <w:rFonts w:ascii="宋体"/>
                <w:b/>
                <w:sz w:val="24"/>
              </w:rPr>
            </w:pPr>
          </w:p>
        </w:tc>
      </w:tr>
      <w:tr w:rsidR="00853E33">
        <w:trPr>
          <w:cantSplit/>
          <w:trHeight w:hRule="exact" w:val="611"/>
          <w:jc w:val="center"/>
        </w:trPr>
        <w:tc>
          <w:tcPr>
            <w:tcW w:w="1249" w:type="dxa"/>
            <w:vAlign w:val="center"/>
          </w:tcPr>
          <w:p w:rsidR="00853E33" w:rsidRDefault="00853E33">
            <w:pPr>
              <w:jc w:val="center"/>
              <w:rPr>
                <w:rFonts w:ascii="宋体"/>
                <w:b/>
                <w:sz w:val="24"/>
              </w:rPr>
            </w:pPr>
            <w:r>
              <w:rPr>
                <w:rFonts w:ascii="宋体" w:hAnsi="宋体" w:hint="eastAsia"/>
                <w:b/>
                <w:sz w:val="24"/>
              </w:rPr>
              <w:t>手</w:t>
            </w:r>
            <w:r>
              <w:rPr>
                <w:rFonts w:ascii="宋体" w:hAnsi="宋体"/>
                <w:b/>
                <w:sz w:val="24"/>
              </w:rPr>
              <w:t xml:space="preserve">    </w:t>
            </w:r>
            <w:r>
              <w:rPr>
                <w:rFonts w:ascii="宋体" w:hAnsi="宋体" w:hint="eastAsia"/>
                <w:b/>
                <w:sz w:val="24"/>
              </w:rPr>
              <w:t>机</w:t>
            </w:r>
          </w:p>
          <w:p w:rsidR="00853E33" w:rsidRDefault="00853E33">
            <w:pPr>
              <w:jc w:val="center"/>
              <w:rPr>
                <w:rFonts w:ascii="宋体"/>
                <w:b/>
                <w:sz w:val="24"/>
              </w:rPr>
            </w:pPr>
            <w:r>
              <w:rPr>
                <w:rFonts w:ascii="宋体" w:hAnsi="宋体" w:hint="eastAsia"/>
                <w:b/>
                <w:sz w:val="24"/>
              </w:rPr>
              <w:t>（必填）</w:t>
            </w:r>
          </w:p>
        </w:tc>
        <w:tc>
          <w:tcPr>
            <w:tcW w:w="1656" w:type="dxa"/>
            <w:gridSpan w:val="2"/>
            <w:vAlign w:val="center"/>
          </w:tcPr>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tc>
        <w:tc>
          <w:tcPr>
            <w:tcW w:w="1276" w:type="dxa"/>
            <w:gridSpan w:val="3"/>
            <w:vAlign w:val="center"/>
          </w:tcPr>
          <w:p w:rsidR="00853E33" w:rsidRDefault="00853E33">
            <w:pPr>
              <w:rPr>
                <w:rFonts w:ascii="宋体"/>
                <w:b/>
                <w:sz w:val="24"/>
              </w:rPr>
            </w:pPr>
            <w:r>
              <w:rPr>
                <w:rFonts w:ascii="宋体" w:hAnsi="宋体" w:hint="eastAsia"/>
                <w:b/>
                <w:sz w:val="24"/>
              </w:rPr>
              <w:t>固定电话（必填）</w:t>
            </w:r>
          </w:p>
        </w:tc>
        <w:tc>
          <w:tcPr>
            <w:tcW w:w="1219" w:type="dxa"/>
            <w:gridSpan w:val="2"/>
            <w:vAlign w:val="center"/>
          </w:tcPr>
          <w:p w:rsidR="00853E33" w:rsidRDefault="00853E33">
            <w:pPr>
              <w:jc w:val="center"/>
              <w:rPr>
                <w:rFonts w:ascii="宋体"/>
                <w:b/>
                <w:sz w:val="24"/>
              </w:rPr>
            </w:pPr>
          </w:p>
          <w:p w:rsidR="00853E33" w:rsidRDefault="00853E33">
            <w:pPr>
              <w:jc w:val="center"/>
              <w:rPr>
                <w:rFonts w:ascii="宋体"/>
                <w:b/>
                <w:sz w:val="24"/>
              </w:rPr>
            </w:pPr>
          </w:p>
        </w:tc>
        <w:tc>
          <w:tcPr>
            <w:tcW w:w="1080" w:type="dxa"/>
            <w:vAlign w:val="center"/>
          </w:tcPr>
          <w:p w:rsidR="00853E33" w:rsidRDefault="00853E33">
            <w:pPr>
              <w:jc w:val="center"/>
              <w:rPr>
                <w:rFonts w:ascii="宋体"/>
                <w:b/>
                <w:sz w:val="24"/>
              </w:rPr>
            </w:pPr>
            <w:r>
              <w:rPr>
                <w:rFonts w:ascii="宋体" w:hAnsi="宋体" w:hint="eastAsia"/>
                <w:b/>
                <w:sz w:val="24"/>
              </w:rPr>
              <w:t>电子</w:t>
            </w:r>
          </w:p>
          <w:p w:rsidR="00853E33" w:rsidRDefault="00853E33">
            <w:pPr>
              <w:jc w:val="center"/>
              <w:rPr>
                <w:rFonts w:ascii="宋体"/>
                <w:b/>
                <w:sz w:val="24"/>
              </w:rPr>
            </w:pPr>
            <w:r>
              <w:rPr>
                <w:rFonts w:ascii="宋体" w:hAnsi="宋体" w:hint="eastAsia"/>
                <w:b/>
                <w:sz w:val="24"/>
              </w:rPr>
              <w:t>邮箱</w:t>
            </w:r>
          </w:p>
        </w:tc>
        <w:tc>
          <w:tcPr>
            <w:tcW w:w="4034" w:type="dxa"/>
            <w:gridSpan w:val="4"/>
            <w:vAlign w:val="center"/>
          </w:tcPr>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jc w:val="center"/>
              <w:rPr>
                <w:rFonts w:ascii="宋体"/>
                <w:b/>
                <w:sz w:val="24"/>
              </w:rPr>
            </w:pPr>
          </w:p>
        </w:tc>
      </w:tr>
      <w:tr w:rsidR="00853E33">
        <w:trPr>
          <w:cantSplit/>
          <w:trHeight w:hRule="exact" w:val="800"/>
          <w:jc w:val="center"/>
        </w:trPr>
        <w:tc>
          <w:tcPr>
            <w:tcW w:w="1249" w:type="dxa"/>
            <w:vAlign w:val="center"/>
          </w:tcPr>
          <w:p w:rsidR="00853E33" w:rsidRDefault="00853E33">
            <w:pPr>
              <w:jc w:val="center"/>
              <w:rPr>
                <w:rFonts w:ascii="宋体"/>
                <w:b/>
                <w:sz w:val="24"/>
              </w:rPr>
            </w:pPr>
            <w:r>
              <w:rPr>
                <w:rFonts w:ascii="宋体" w:hAnsi="宋体" w:hint="eastAsia"/>
                <w:b/>
                <w:sz w:val="24"/>
              </w:rPr>
              <w:t>报考职位</w:t>
            </w:r>
          </w:p>
        </w:tc>
        <w:tc>
          <w:tcPr>
            <w:tcW w:w="4151" w:type="dxa"/>
            <w:gridSpan w:val="7"/>
            <w:vAlign w:val="center"/>
          </w:tcPr>
          <w:p w:rsidR="00853E33" w:rsidRDefault="00853E33">
            <w:pPr>
              <w:jc w:val="center"/>
              <w:rPr>
                <w:rFonts w:ascii="宋体"/>
                <w:b/>
                <w:sz w:val="24"/>
              </w:rPr>
            </w:pPr>
          </w:p>
          <w:p w:rsidR="00853E33" w:rsidRDefault="00853E33">
            <w:pPr>
              <w:rPr>
                <w:rFonts w:ascii="宋体"/>
                <w:b/>
                <w:sz w:val="24"/>
              </w:rPr>
            </w:pPr>
          </w:p>
          <w:p w:rsidR="00853E33" w:rsidRDefault="00853E33">
            <w:pPr>
              <w:jc w:val="center"/>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widowControl/>
              <w:jc w:val="left"/>
              <w:rPr>
                <w:rFonts w:ascii="宋体"/>
                <w:b/>
                <w:sz w:val="24"/>
              </w:rPr>
            </w:pPr>
          </w:p>
          <w:p w:rsidR="00853E33" w:rsidRDefault="00853E33">
            <w:pPr>
              <w:jc w:val="center"/>
              <w:rPr>
                <w:rFonts w:ascii="宋体"/>
                <w:b/>
                <w:sz w:val="24"/>
              </w:rPr>
            </w:pPr>
          </w:p>
        </w:tc>
        <w:tc>
          <w:tcPr>
            <w:tcW w:w="1080" w:type="dxa"/>
            <w:vAlign w:val="center"/>
          </w:tcPr>
          <w:p w:rsidR="00853E33" w:rsidRDefault="00853E33">
            <w:pPr>
              <w:jc w:val="center"/>
              <w:rPr>
                <w:rFonts w:ascii="宋体"/>
                <w:b/>
                <w:sz w:val="24"/>
              </w:rPr>
            </w:pPr>
            <w:r>
              <w:rPr>
                <w:rFonts w:ascii="宋体" w:hAnsi="宋体" w:hint="eastAsia"/>
                <w:b/>
                <w:sz w:val="24"/>
              </w:rPr>
              <w:t>职位</w:t>
            </w:r>
          </w:p>
          <w:p w:rsidR="00853E33" w:rsidRDefault="00853E33">
            <w:pPr>
              <w:jc w:val="center"/>
              <w:rPr>
                <w:rFonts w:ascii="宋体"/>
                <w:b/>
                <w:sz w:val="24"/>
              </w:rPr>
            </w:pPr>
            <w:r>
              <w:rPr>
                <w:rFonts w:ascii="宋体" w:hAnsi="宋体" w:hint="eastAsia"/>
                <w:b/>
                <w:sz w:val="24"/>
              </w:rPr>
              <w:t>代码</w:t>
            </w:r>
          </w:p>
        </w:tc>
        <w:tc>
          <w:tcPr>
            <w:tcW w:w="4034" w:type="dxa"/>
            <w:gridSpan w:val="4"/>
            <w:vAlign w:val="center"/>
          </w:tcPr>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p w:rsidR="00853E33" w:rsidRDefault="00853E33">
            <w:pPr>
              <w:jc w:val="center"/>
              <w:rPr>
                <w:rFonts w:ascii="宋体"/>
                <w:b/>
                <w:sz w:val="24"/>
              </w:rPr>
            </w:pPr>
          </w:p>
        </w:tc>
      </w:tr>
      <w:tr w:rsidR="00853E33">
        <w:trPr>
          <w:trHeight w:val="451"/>
          <w:jc w:val="center"/>
        </w:trPr>
        <w:tc>
          <w:tcPr>
            <w:tcW w:w="1249" w:type="dxa"/>
            <w:vAlign w:val="center"/>
          </w:tcPr>
          <w:p w:rsidR="00853E33" w:rsidRDefault="00853E33">
            <w:pPr>
              <w:jc w:val="center"/>
              <w:rPr>
                <w:rFonts w:ascii="宋体"/>
                <w:b/>
                <w:sz w:val="24"/>
              </w:rPr>
            </w:pPr>
            <w:r>
              <w:rPr>
                <w:rFonts w:ascii="宋体" w:hAnsi="宋体" w:hint="eastAsia"/>
                <w:b/>
                <w:sz w:val="24"/>
              </w:rPr>
              <w:t>身</w:t>
            </w:r>
            <w:r>
              <w:rPr>
                <w:rFonts w:ascii="宋体" w:hAnsi="宋体"/>
                <w:b/>
                <w:sz w:val="24"/>
              </w:rPr>
              <w:t xml:space="preserve"> </w:t>
            </w:r>
            <w:r>
              <w:rPr>
                <w:rFonts w:ascii="宋体" w:hAnsi="宋体" w:hint="eastAsia"/>
                <w:b/>
                <w:sz w:val="24"/>
              </w:rPr>
              <w:t>份</w:t>
            </w:r>
            <w:r>
              <w:rPr>
                <w:rFonts w:ascii="宋体" w:hAnsi="宋体"/>
                <w:b/>
                <w:sz w:val="24"/>
              </w:rPr>
              <w:t xml:space="preserve"> </w:t>
            </w:r>
            <w:r>
              <w:rPr>
                <w:rFonts w:ascii="宋体" w:hAnsi="宋体" w:hint="eastAsia"/>
                <w:b/>
                <w:sz w:val="24"/>
              </w:rPr>
              <w:t>证</w:t>
            </w:r>
          </w:p>
          <w:p w:rsidR="00853E33" w:rsidRDefault="00853E33">
            <w:pPr>
              <w:jc w:val="center"/>
              <w:rPr>
                <w:rFonts w:ascii="宋体"/>
                <w:b/>
                <w:sz w:val="24"/>
              </w:rPr>
            </w:pPr>
            <w:r>
              <w:rPr>
                <w:rFonts w:ascii="宋体" w:hAnsi="宋体" w:hint="eastAsia"/>
                <w:b/>
                <w:sz w:val="24"/>
              </w:rPr>
              <w:t>号</w:t>
            </w:r>
            <w:r>
              <w:rPr>
                <w:rFonts w:ascii="宋体" w:hAnsi="宋体"/>
                <w:b/>
                <w:sz w:val="24"/>
              </w:rPr>
              <w:t xml:space="preserve">    </w:t>
            </w:r>
            <w:r>
              <w:rPr>
                <w:rFonts w:ascii="宋体" w:hAnsi="宋体" w:hint="eastAsia"/>
                <w:b/>
                <w:sz w:val="24"/>
              </w:rPr>
              <w:t>码</w:t>
            </w:r>
          </w:p>
        </w:tc>
        <w:tc>
          <w:tcPr>
            <w:tcW w:w="4151" w:type="dxa"/>
            <w:gridSpan w:val="7"/>
            <w:vAlign w:val="center"/>
          </w:tcPr>
          <w:p w:rsidR="00853E33" w:rsidRDefault="00853E33">
            <w:pPr>
              <w:jc w:val="center"/>
              <w:rPr>
                <w:rFonts w:ascii="宋体"/>
                <w:b/>
                <w:sz w:val="24"/>
              </w:rPr>
            </w:pPr>
          </w:p>
        </w:tc>
        <w:tc>
          <w:tcPr>
            <w:tcW w:w="1080" w:type="dxa"/>
            <w:vAlign w:val="center"/>
          </w:tcPr>
          <w:p w:rsidR="00853E33" w:rsidRDefault="00853E33">
            <w:pPr>
              <w:jc w:val="center"/>
              <w:rPr>
                <w:rFonts w:ascii="宋体"/>
                <w:b/>
                <w:sz w:val="24"/>
              </w:rPr>
            </w:pPr>
            <w:r>
              <w:rPr>
                <w:rFonts w:ascii="宋体" w:hAnsi="宋体" w:hint="eastAsia"/>
                <w:b/>
                <w:sz w:val="24"/>
              </w:rPr>
              <w:t>政治</w:t>
            </w:r>
          </w:p>
          <w:p w:rsidR="00853E33" w:rsidRDefault="00853E33">
            <w:pPr>
              <w:jc w:val="center"/>
              <w:rPr>
                <w:rFonts w:ascii="宋体"/>
                <w:b/>
                <w:sz w:val="24"/>
              </w:rPr>
            </w:pPr>
            <w:r>
              <w:rPr>
                <w:rFonts w:ascii="宋体" w:hAnsi="宋体" w:hint="eastAsia"/>
                <w:b/>
                <w:sz w:val="24"/>
              </w:rPr>
              <w:t>面貌</w:t>
            </w:r>
          </w:p>
        </w:tc>
        <w:tc>
          <w:tcPr>
            <w:tcW w:w="1249" w:type="dxa"/>
            <w:gridSpan w:val="2"/>
            <w:vAlign w:val="center"/>
          </w:tcPr>
          <w:p w:rsidR="00853E33" w:rsidRDefault="00853E33">
            <w:pPr>
              <w:jc w:val="center"/>
              <w:rPr>
                <w:rFonts w:ascii="宋体"/>
                <w:b/>
                <w:sz w:val="24"/>
              </w:rPr>
            </w:pPr>
          </w:p>
        </w:tc>
        <w:tc>
          <w:tcPr>
            <w:tcW w:w="847" w:type="dxa"/>
            <w:vAlign w:val="center"/>
          </w:tcPr>
          <w:p w:rsidR="00853E33" w:rsidRDefault="00853E33">
            <w:pPr>
              <w:jc w:val="center"/>
              <w:rPr>
                <w:rFonts w:ascii="宋体"/>
                <w:b/>
                <w:sz w:val="24"/>
              </w:rPr>
            </w:pPr>
            <w:r>
              <w:rPr>
                <w:rFonts w:ascii="宋体" w:hAnsi="宋体" w:hint="eastAsia"/>
                <w:b/>
                <w:sz w:val="24"/>
              </w:rPr>
              <w:t>参加工作时间</w:t>
            </w:r>
          </w:p>
        </w:tc>
        <w:tc>
          <w:tcPr>
            <w:tcW w:w="1938" w:type="dxa"/>
            <w:vAlign w:val="center"/>
          </w:tcPr>
          <w:p w:rsidR="00853E33" w:rsidRDefault="00853E33">
            <w:pPr>
              <w:jc w:val="center"/>
              <w:rPr>
                <w:rFonts w:ascii="宋体"/>
                <w:b/>
                <w:sz w:val="24"/>
              </w:rPr>
            </w:pPr>
          </w:p>
          <w:p w:rsidR="00853E33" w:rsidRDefault="00853E33">
            <w:pPr>
              <w:jc w:val="center"/>
              <w:rPr>
                <w:rFonts w:ascii="宋体"/>
                <w:b/>
                <w:sz w:val="24"/>
              </w:rPr>
            </w:pPr>
          </w:p>
        </w:tc>
      </w:tr>
      <w:tr w:rsidR="00853E33">
        <w:trPr>
          <w:trHeight w:val="4977"/>
          <w:jc w:val="center"/>
        </w:trPr>
        <w:tc>
          <w:tcPr>
            <w:tcW w:w="1249" w:type="dxa"/>
            <w:vAlign w:val="center"/>
          </w:tcPr>
          <w:p w:rsidR="00853E33" w:rsidRDefault="00853E33">
            <w:pPr>
              <w:jc w:val="center"/>
              <w:rPr>
                <w:rFonts w:ascii="宋体"/>
                <w:b/>
                <w:sz w:val="24"/>
              </w:rPr>
            </w:pPr>
            <w:r>
              <w:rPr>
                <w:rFonts w:ascii="宋体" w:hAnsi="宋体" w:hint="eastAsia"/>
                <w:b/>
                <w:sz w:val="24"/>
              </w:rPr>
              <w:t>主要工作</w:t>
            </w:r>
          </w:p>
          <w:p w:rsidR="00853E33" w:rsidRDefault="00853E33">
            <w:pPr>
              <w:jc w:val="center"/>
              <w:rPr>
                <w:rFonts w:ascii="宋体"/>
                <w:b/>
                <w:sz w:val="24"/>
              </w:rPr>
            </w:pPr>
            <w:r>
              <w:rPr>
                <w:rFonts w:ascii="宋体" w:hAnsi="宋体" w:hint="eastAsia"/>
                <w:b/>
                <w:sz w:val="24"/>
              </w:rPr>
              <w:t>经历、相关业绩与</w:t>
            </w:r>
          </w:p>
          <w:p w:rsidR="00853E33" w:rsidRDefault="00853E33">
            <w:pPr>
              <w:jc w:val="center"/>
              <w:rPr>
                <w:rFonts w:ascii="宋体"/>
                <w:b/>
                <w:sz w:val="24"/>
              </w:rPr>
            </w:pPr>
            <w:r>
              <w:rPr>
                <w:rFonts w:ascii="宋体" w:hAnsi="宋体" w:hint="eastAsia"/>
                <w:b/>
                <w:sz w:val="24"/>
              </w:rPr>
              <w:t>获奖情况</w:t>
            </w:r>
          </w:p>
        </w:tc>
        <w:tc>
          <w:tcPr>
            <w:tcW w:w="9265" w:type="dxa"/>
            <w:gridSpan w:val="12"/>
            <w:vAlign w:val="center"/>
          </w:tcPr>
          <w:p w:rsidR="00853E33" w:rsidRDefault="00853E33">
            <w:pPr>
              <w:rPr>
                <w:rFonts w:ascii="宋体"/>
                <w:b/>
                <w:sz w:val="24"/>
              </w:rPr>
            </w:pPr>
          </w:p>
        </w:tc>
      </w:tr>
      <w:tr w:rsidR="00853E33">
        <w:trPr>
          <w:trHeight w:val="670"/>
          <w:jc w:val="center"/>
        </w:trPr>
        <w:tc>
          <w:tcPr>
            <w:tcW w:w="1249" w:type="dxa"/>
            <w:vAlign w:val="center"/>
          </w:tcPr>
          <w:p w:rsidR="00853E33" w:rsidRDefault="00853E33">
            <w:pPr>
              <w:jc w:val="center"/>
              <w:rPr>
                <w:rFonts w:ascii="宋体"/>
                <w:b/>
                <w:sz w:val="24"/>
              </w:rPr>
            </w:pPr>
            <w:r>
              <w:rPr>
                <w:rFonts w:ascii="宋体" w:hAnsi="宋体" w:hint="eastAsia"/>
                <w:b/>
                <w:sz w:val="24"/>
              </w:rPr>
              <w:t>本</w:t>
            </w:r>
            <w:r>
              <w:rPr>
                <w:rFonts w:ascii="宋体" w:hAnsi="宋体"/>
                <w:b/>
                <w:sz w:val="24"/>
              </w:rPr>
              <w:t xml:space="preserve">  </w:t>
            </w:r>
            <w:r>
              <w:rPr>
                <w:rFonts w:ascii="宋体" w:hAnsi="宋体" w:hint="eastAsia"/>
                <w:b/>
                <w:sz w:val="24"/>
              </w:rPr>
              <w:t>人</w:t>
            </w:r>
          </w:p>
          <w:p w:rsidR="00853E33" w:rsidRDefault="00853E33">
            <w:pPr>
              <w:jc w:val="center"/>
              <w:rPr>
                <w:rFonts w:ascii="宋体"/>
                <w:b/>
                <w:sz w:val="24"/>
              </w:rPr>
            </w:pPr>
            <w:r>
              <w:rPr>
                <w:rFonts w:ascii="宋体" w:hAnsi="宋体" w:hint="eastAsia"/>
                <w:b/>
                <w:sz w:val="24"/>
              </w:rPr>
              <w:t>承</w:t>
            </w:r>
            <w:r>
              <w:rPr>
                <w:rFonts w:ascii="宋体" w:hAnsi="宋体"/>
                <w:b/>
                <w:sz w:val="24"/>
              </w:rPr>
              <w:t xml:space="preserve">  </w:t>
            </w:r>
            <w:r>
              <w:rPr>
                <w:rFonts w:ascii="宋体" w:hAnsi="宋体" w:hint="eastAsia"/>
                <w:b/>
                <w:sz w:val="24"/>
              </w:rPr>
              <w:t>诺</w:t>
            </w:r>
          </w:p>
        </w:tc>
        <w:tc>
          <w:tcPr>
            <w:tcW w:w="9265" w:type="dxa"/>
            <w:gridSpan w:val="12"/>
            <w:vAlign w:val="center"/>
          </w:tcPr>
          <w:p w:rsidR="00853E33" w:rsidRDefault="00853E33">
            <w:pPr>
              <w:rPr>
                <w:rFonts w:ascii="宋体"/>
                <w:b/>
                <w:sz w:val="24"/>
              </w:rPr>
            </w:pPr>
            <w:r>
              <w:rPr>
                <w:rFonts w:ascii="宋体" w:hAnsi="宋体" w:hint="eastAsia"/>
                <w:b/>
                <w:sz w:val="24"/>
              </w:rPr>
              <w:t>本人郑重承诺：以上填报内容属实，若有弄虚作假行为，本人愿意承担一切后果。</w:t>
            </w:r>
          </w:p>
          <w:p w:rsidR="00853E33" w:rsidRDefault="00853E33">
            <w:pPr>
              <w:rPr>
                <w:rFonts w:ascii="宋体"/>
                <w:b/>
                <w:sz w:val="24"/>
              </w:rPr>
            </w:pPr>
            <w:r>
              <w:rPr>
                <w:rFonts w:ascii="宋体" w:hAnsi="宋体"/>
                <w:b/>
                <w:sz w:val="24"/>
              </w:rPr>
              <w:t xml:space="preserve">              </w:t>
            </w:r>
          </w:p>
          <w:p w:rsidR="00853E33" w:rsidRDefault="00853E33">
            <w:pPr>
              <w:rPr>
                <w:rFonts w:ascii="宋体"/>
                <w:b/>
                <w:sz w:val="24"/>
              </w:rPr>
            </w:pPr>
            <w:r>
              <w:rPr>
                <w:rFonts w:ascii="宋体" w:hAnsi="宋体" w:hint="eastAsia"/>
                <w:b/>
                <w:sz w:val="24"/>
              </w:rPr>
              <w:t>承诺人签名：</w:t>
            </w:r>
            <w:r>
              <w:rPr>
                <w:rFonts w:ascii="宋体" w:hAnsi="宋体"/>
                <w:b/>
                <w:sz w:val="24"/>
              </w:rPr>
              <w:t xml:space="preserve">                                </w:t>
            </w:r>
            <w:r>
              <w:rPr>
                <w:rFonts w:ascii="宋体" w:hAnsi="宋体" w:hint="eastAsia"/>
                <w:b/>
                <w:sz w:val="24"/>
              </w:rPr>
              <w:t>年</w:t>
            </w:r>
            <w:r>
              <w:rPr>
                <w:rFonts w:ascii="宋体" w:hAnsi="宋体"/>
                <w:b/>
                <w:sz w:val="24"/>
              </w:rPr>
              <w:t xml:space="preserve">   </w:t>
            </w:r>
            <w:r>
              <w:rPr>
                <w:rFonts w:ascii="宋体" w:hAnsi="宋体" w:hint="eastAsia"/>
                <w:b/>
                <w:sz w:val="24"/>
              </w:rPr>
              <w:t>月</w:t>
            </w:r>
            <w:r>
              <w:rPr>
                <w:rFonts w:ascii="宋体" w:hAnsi="宋体"/>
                <w:b/>
                <w:sz w:val="24"/>
              </w:rPr>
              <w:t xml:space="preserve">   </w:t>
            </w:r>
            <w:r>
              <w:rPr>
                <w:rFonts w:ascii="宋体" w:hAnsi="宋体" w:hint="eastAsia"/>
                <w:b/>
                <w:sz w:val="24"/>
              </w:rPr>
              <w:t>日</w:t>
            </w:r>
          </w:p>
        </w:tc>
      </w:tr>
      <w:tr w:rsidR="00853E33">
        <w:trPr>
          <w:trHeight w:val="810"/>
          <w:jc w:val="center"/>
        </w:trPr>
        <w:tc>
          <w:tcPr>
            <w:tcW w:w="1249" w:type="dxa"/>
            <w:vAlign w:val="center"/>
          </w:tcPr>
          <w:p w:rsidR="00853E33" w:rsidRDefault="00853E33">
            <w:pPr>
              <w:jc w:val="center"/>
              <w:rPr>
                <w:rFonts w:ascii="宋体"/>
                <w:b/>
                <w:color w:val="000000"/>
                <w:sz w:val="24"/>
              </w:rPr>
            </w:pPr>
            <w:r>
              <w:rPr>
                <w:rFonts w:ascii="宋体" w:hAnsi="宋体" w:hint="eastAsia"/>
                <w:b/>
                <w:color w:val="000000"/>
                <w:sz w:val="24"/>
              </w:rPr>
              <w:t>资格审查组审查</w:t>
            </w:r>
          </w:p>
          <w:p w:rsidR="00853E33" w:rsidRDefault="00853E33">
            <w:pPr>
              <w:jc w:val="center"/>
              <w:rPr>
                <w:rFonts w:ascii="宋体"/>
                <w:b/>
                <w:color w:val="000000"/>
                <w:sz w:val="24"/>
              </w:rPr>
            </w:pPr>
            <w:r>
              <w:rPr>
                <w:rFonts w:ascii="宋体" w:hAnsi="宋体" w:hint="eastAsia"/>
                <w:b/>
                <w:color w:val="000000"/>
                <w:sz w:val="24"/>
              </w:rPr>
              <w:t>意见</w:t>
            </w:r>
          </w:p>
        </w:tc>
        <w:tc>
          <w:tcPr>
            <w:tcW w:w="9265" w:type="dxa"/>
            <w:gridSpan w:val="12"/>
            <w:vAlign w:val="center"/>
          </w:tcPr>
          <w:p w:rsidR="00853E33" w:rsidRDefault="00853E33" w:rsidP="00853E33">
            <w:pPr>
              <w:wordWrap w:val="0"/>
              <w:ind w:leftChars="399" w:left="31680" w:right="1050" w:firstLineChars="2200" w:firstLine="31680"/>
              <w:rPr>
                <w:rFonts w:ascii="宋体"/>
                <w:b/>
                <w:color w:val="000000"/>
                <w:sz w:val="24"/>
              </w:rPr>
            </w:pPr>
            <w:r>
              <w:rPr>
                <w:rFonts w:ascii="宋体" w:hAnsi="宋体"/>
                <w:b/>
                <w:color w:val="000000"/>
                <w:sz w:val="24"/>
              </w:rPr>
              <w:t xml:space="preserve">             </w:t>
            </w:r>
          </w:p>
          <w:p w:rsidR="00853E33" w:rsidRDefault="00853E33" w:rsidP="00853E33">
            <w:pPr>
              <w:wordWrap w:val="0"/>
              <w:ind w:right="1050" w:firstLineChars="1568" w:firstLine="31680"/>
              <w:rPr>
                <w:rFonts w:ascii="宋体"/>
                <w:b/>
                <w:color w:val="000000"/>
                <w:sz w:val="24"/>
              </w:rPr>
            </w:pPr>
            <w:r>
              <w:rPr>
                <w:rFonts w:ascii="宋体" w:hAnsi="宋体" w:hint="eastAsia"/>
                <w:b/>
                <w:color w:val="000000"/>
                <w:sz w:val="24"/>
              </w:rPr>
              <w:t>审查人签字：</w:t>
            </w:r>
            <w:r>
              <w:rPr>
                <w:rFonts w:ascii="宋体" w:hAnsi="宋体"/>
                <w:b/>
                <w:color w:val="000000"/>
                <w:sz w:val="24"/>
              </w:rPr>
              <w:t xml:space="preserve">                                                                              </w:t>
            </w:r>
            <w:r>
              <w:rPr>
                <w:rFonts w:ascii="宋体" w:hAnsi="宋体" w:hint="eastAsia"/>
                <w:b/>
                <w:color w:val="000000"/>
                <w:sz w:val="24"/>
              </w:rPr>
              <w:t>年</w:t>
            </w:r>
            <w:r>
              <w:rPr>
                <w:rFonts w:ascii="宋体" w:hAnsi="宋体"/>
                <w:b/>
                <w:color w:val="000000"/>
                <w:sz w:val="24"/>
              </w:rPr>
              <w:t xml:space="preserve">   </w:t>
            </w:r>
            <w:r>
              <w:rPr>
                <w:rFonts w:ascii="宋体" w:hAnsi="宋体" w:hint="eastAsia"/>
                <w:b/>
                <w:color w:val="000000"/>
                <w:sz w:val="24"/>
              </w:rPr>
              <w:t>月</w:t>
            </w:r>
            <w:r>
              <w:rPr>
                <w:rFonts w:ascii="宋体" w:hAnsi="宋体"/>
                <w:b/>
                <w:color w:val="000000"/>
                <w:sz w:val="24"/>
              </w:rPr>
              <w:t xml:space="preserve">   </w:t>
            </w:r>
            <w:r>
              <w:rPr>
                <w:rFonts w:ascii="宋体" w:hAnsi="宋体" w:hint="eastAsia"/>
                <w:b/>
                <w:color w:val="000000"/>
                <w:sz w:val="24"/>
              </w:rPr>
              <w:t>日</w:t>
            </w:r>
          </w:p>
        </w:tc>
      </w:tr>
    </w:tbl>
    <w:p w:rsidR="00853E33" w:rsidRDefault="00853E33">
      <w:pPr>
        <w:pStyle w:val="NormalWeb"/>
        <w:spacing w:before="0" w:beforeAutospacing="0" w:after="0" w:afterAutospacing="0" w:line="500" w:lineRule="exact"/>
        <w:ind w:right="720"/>
        <w:rPr>
          <w:rFonts w:ascii="仿宋_GB2312" w:eastAsia="仿宋_GB2312" w:cs="Times New Roman"/>
          <w:color w:val="333333"/>
          <w:kern w:val="2"/>
          <w:sz w:val="32"/>
          <w:szCs w:val="32"/>
          <w:shd w:val="clear" w:color="auto" w:fill="FFFFFF"/>
        </w:rPr>
      </w:pPr>
      <w:r>
        <w:rPr>
          <w:rFonts w:ascii="仿宋_GB2312" w:eastAsia="仿宋_GB2312" w:cs="Times New Roman" w:hint="eastAsia"/>
          <w:color w:val="333333"/>
          <w:kern w:val="2"/>
          <w:sz w:val="32"/>
          <w:szCs w:val="32"/>
          <w:shd w:val="clear" w:color="auto" w:fill="FFFFFF"/>
        </w:rPr>
        <w:t>附件</w:t>
      </w:r>
      <w:r>
        <w:rPr>
          <w:rFonts w:ascii="仿宋_GB2312" w:eastAsia="仿宋_GB2312" w:cs="Times New Roman"/>
          <w:color w:val="333333"/>
          <w:kern w:val="2"/>
          <w:sz w:val="32"/>
          <w:szCs w:val="32"/>
          <w:shd w:val="clear" w:color="auto" w:fill="FFFFFF"/>
        </w:rPr>
        <w:t>2</w:t>
      </w:r>
    </w:p>
    <w:p w:rsidR="00853E33" w:rsidRPr="00AB4C13" w:rsidRDefault="00853E33">
      <w:pPr>
        <w:pStyle w:val="NormalWeb"/>
        <w:spacing w:before="0" w:beforeAutospacing="0" w:after="0" w:afterAutospacing="0" w:line="500" w:lineRule="exact"/>
        <w:ind w:right="27"/>
        <w:jc w:val="center"/>
        <w:rPr>
          <w:rFonts w:ascii="黑体" w:eastAsia="黑体" w:hAnsi="黑体" w:cs="Times New Roman"/>
          <w:b/>
          <w:color w:val="000000"/>
          <w:spacing w:val="-16"/>
          <w:kern w:val="2"/>
          <w:sz w:val="32"/>
          <w:szCs w:val="32"/>
          <w:shd w:val="clear" w:color="auto" w:fill="FFFFFF"/>
        </w:rPr>
      </w:pPr>
      <w:r w:rsidRPr="00AB4C13">
        <w:rPr>
          <w:rFonts w:ascii="黑体" w:eastAsia="黑体" w:hAnsi="黑体" w:cs="Arial" w:hint="eastAsia"/>
          <w:color w:val="000000"/>
          <w:spacing w:val="-16"/>
          <w:sz w:val="32"/>
          <w:szCs w:val="32"/>
        </w:rPr>
        <w:t>漳平市国有资产投资有限公司</w:t>
      </w:r>
      <w:r w:rsidRPr="00AB4C13">
        <w:rPr>
          <w:rFonts w:ascii="黑体" w:eastAsia="黑体" w:hAnsi="黑体" w:cs="Times New Roman"/>
          <w:b/>
          <w:color w:val="000000"/>
          <w:spacing w:val="-16"/>
          <w:kern w:val="2"/>
          <w:sz w:val="32"/>
          <w:szCs w:val="32"/>
          <w:shd w:val="clear" w:color="auto" w:fill="FFFFFF"/>
        </w:rPr>
        <w:t>2018</w:t>
      </w:r>
      <w:r w:rsidRPr="00AB4C13">
        <w:rPr>
          <w:rFonts w:ascii="黑体" w:eastAsia="黑体" w:hAnsi="黑体" w:cs="Times New Roman" w:hint="eastAsia"/>
          <w:b/>
          <w:color w:val="000000"/>
          <w:spacing w:val="-16"/>
          <w:kern w:val="2"/>
          <w:sz w:val="32"/>
          <w:szCs w:val="32"/>
          <w:shd w:val="clear" w:color="auto" w:fill="FFFFFF"/>
        </w:rPr>
        <w:t>年公开招聘职位及资格条件</w:t>
      </w:r>
    </w:p>
    <w:tbl>
      <w:tblPr>
        <w:tblpPr w:leftFromText="180" w:rightFromText="180" w:vertAnchor="text" w:horzAnchor="margin" w:tblpY="207"/>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5"/>
        <w:gridCol w:w="709"/>
        <w:gridCol w:w="567"/>
        <w:gridCol w:w="6662"/>
        <w:gridCol w:w="567"/>
      </w:tblGrid>
      <w:tr w:rsidR="00853E33" w:rsidRPr="00AB4C13">
        <w:trPr>
          <w:trHeight w:val="558"/>
        </w:trPr>
        <w:tc>
          <w:tcPr>
            <w:tcW w:w="675" w:type="dxa"/>
            <w:vAlign w:val="center"/>
          </w:tcPr>
          <w:p w:rsidR="00853E33" w:rsidRPr="00AB4C13" w:rsidRDefault="00853E33">
            <w:pPr>
              <w:jc w:val="center"/>
              <w:rPr>
                <w:rFonts w:ascii="宋体"/>
                <w:b/>
                <w:color w:val="000000"/>
                <w:sz w:val="24"/>
              </w:rPr>
            </w:pPr>
            <w:r w:rsidRPr="00AB4C13">
              <w:rPr>
                <w:rFonts w:ascii="宋体" w:hAnsi="宋体" w:hint="eastAsia"/>
                <w:b/>
                <w:color w:val="000000"/>
                <w:sz w:val="24"/>
              </w:rPr>
              <w:t>职位</w:t>
            </w:r>
          </w:p>
          <w:p w:rsidR="00853E33" w:rsidRPr="00AB4C13" w:rsidRDefault="00853E33">
            <w:pPr>
              <w:jc w:val="center"/>
              <w:rPr>
                <w:rFonts w:ascii="宋体"/>
                <w:b/>
                <w:color w:val="000000"/>
                <w:sz w:val="24"/>
              </w:rPr>
            </w:pPr>
            <w:r w:rsidRPr="00AB4C13">
              <w:rPr>
                <w:rFonts w:ascii="宋体" w:hAnsi="宋体" w:hint="eastAsia"/>
                <w:b/>
                <w:color w:val="000000"/>
                <w:sz w:val="24"/>
              </w:rPr>
              <w:t>名称</w:t>
            </w:r>
          </w:p>
        </w:tc>
        <w:tc>
          <w:tcPr>
            <w:tcW w:w="709" w:type="dxa"/>
            <w:vAlign w:val="center"/>
          </w:tcPr>
          <w:p w:rsidR="00853E33" w:rsidRPr="00AB4C13" w:rsidRDefault="00853E33">
            <w:pPr>
              <w:jc w:val="center"/>
              <w:rPr>
                <w:rFonts w:ascii="宋体"/>
                <w:b/>
                <w:color w:val="000000"/>
                <w:sz w:val="24"/>
              </w:rPr>
            </w:pPr>
            <w:r w:rsidRPr="00AB4C13">
              <w:rPr>
                <w:rFonts w:ascii="宋体" w:hAnsi="宋体" w:hint="eastAsia"/>
                <w:b/>
                <w:color w:val="000000"/>
                <w:sz w:val="24"/>
              </w:rPr>
              <w:t>职位代码</w:t>
            </w:r>
          </w:p>
        </w:tc>
        <w:tc>
          <w:tcPr>
            <w:tcW w:w="567" w:type="dxa"/>
            <w:vAlign w:val="center"/>
          </w:tcPr>
          <w:p w:rsidR="00853E33" w:rsidRPr="00AB4C13" w:rsidRDefault="00853E33">
            <w:pPr>
              <w:rPr>
                <w:rFonts w:ascii="宋体"/>
                <w:b/>
                <w:color w:val="000000"/>
                <w:sz w:val="24"/>
              </w:rPr>
            </w:pPr>
            <w:r w:rsidRPr="00AB4C13">
              <w:rPr>
                <w:rFonts w:ascii="宋体" w:hAnsi="宋体" w:hint="eastAsia"/>
                <w:b/>
                <w:color w:val="000000"/>
                <w:sz w:val="24"/>
              </w:rPr>
              <w:t>职数</w:t>
            </w:r>
          </w:p>
        </w:tc>
        <w:tc>
          <w:tcPr>
            <w:tcW w:w="6662" w:type="dxa"/>
            <w:vAlign w:val="center"/>
          </w:tcPr>
          <w:p w:rsidR="00853E33" w:rsidRPr="00AB4C13" w:rsidRDefault="00853E33">
            <w:pPr>
              <w:jc w:val="center"/>
              <w:rPr>
                <w:rFonts w:ascii="宋体"/>
                <w:b/>
                <w:color w:val="000000"/>
                <w:sz w:val="24"/>
              </w:rPr>
            </w:pPr>
            <w:r w:rsidRPr="00AB4C13">
              <w:rPr>
                <w:rFonts w:ascii="宋体" w:hAnsi="宋体" w:hint="eastAsia"/>
                <w:b/>
                <w:color w:val="000000"/>
                <w:sz w:val="24"/>
              </w:rPr>
              <w:t>资格条件</w:t>
            </w:r>
          </w:p>
        </w:tc>
        <w:tc>
          <w:tcPr>
            <w:tcW w:w="567" w:type="dxa"/>
            <w:vAlign w:val="center"/>
          </w:tcPr>
          <w:p w:rsidR="00853E33" w:rsidRPr="00AB4C13" w:rsidRDefault="00853E33">
            <w:pPr>
              <w:jc w:val="center"/>
              <w:rPr>
                <w:rFonts w:ascii="宋体"/>
                <w:b/>
                <w:color w:val="000000"/>
                <w:sz w:val="24"/>
              </w:rPr>
            </w:pPr>
            <w:r w:rsidRPr="00AB4C13">
              <w:rPr>
                <w:rFonts w:ascii="宋体" w:hAnsi="宋体" w:hint="eastAsia"/>
                <w:b/>
                <w:color w:val="000000"/>
                <w:sz w:val="24"/>
              </w:rPr>
              <w:t>考试</w:t>
            </w:r>
          </w:p>
          <w:p w:rsidR="00853E33" w:rsidRPr="00AB4C13" w:rsidRDefault="00853E33">
            <w:pPr>
              <w:jc w:val="center"/>
              <w:rPr>
                <w:rFonts w:ascii="宋体"/>
                <w:b/>
                <w:color w:val="000000"/>
                <w:sz w:val="24"/>
              </w:rPr>
            </w:pPr>
            <w:r w:rsidRPr="00AB4C13">
              <w:rPr>
                <w:rFonts w:ascii="宋体" w:hAnsi="宋体" w:hint="eastAsia"/>
                <w:b/>
                <w:color w:val="000000"/>
                <w:sz w:val="24"/>
              </w:rPr>
              <w:t>类别</w:t>
            </w:r>
          </w:p>
        </w:tc>
      </w:tr>
      <w:tr w:rsidR="00853E33" w:rsidRPr="00AB4C13">
        <w:trPr>
          <w:cantSplit/>
          <w:trHeight w:val="2751"/>
        </w:trPr>
        <w:tc>
          <w:tcPr>
            <w:tcW w:w="675" w:type="dxa"/>
            <w:textDirection w:val="tbRlV"/>
            <w:vAlign w:val="center"/>
          </w:tcPr>
          <w:p w:rsidR="00853E33" w:rsidRPr="00AB4C13" w:rsidRDefault="00853E33">
            <w:pPr>
              <w:ind w:left="113" w:right="113"/>
              <w:jc w:val="center"/>
              <w:rPr>
                <w:rFonts w:ascii="??" w:hAnsi="??" w:cs="仿宋_GB2312"/>
                <w:color w:val="000000"/>
                <w:spacing w:val="-10"/>
                <w:sz w:val="24"/>
                <w:szCs w:val="24"/>
              </w:rPr>
            </w:pPr>
            <w:r w:rsidRPr="00AB4C13">
              <w:rPr>
                <w:rFonts w:ascii="宋体" w:hAnsi="宋体" w:cs="宋体" w:hint="eastAsia"/>
                <w:color w:val="000000"/>
                <w:sz w:val="24"/>
                <w:szCs w:val="24"/>
              </w:rPr>
              <w:t>综合管理部负责人</w:t>
            </w:r>
          </w:p>
        </w:tc>
        <w:tc>
          <w:tcPr>
            <w:tcW w:w="709" w:type="dxa"/>
            <w:vAlign w:val="center"/>
          </w:tcPr>
          <w:p w:rsidR="00853E33" w:rsidRPr="00AB4C13" w:rsidRDefault="00853E33">
            <w:pPr>
              <w:jc w:val="center"/>
              <w:rPr>
                <w:rFonts w:ascii="??" w:hAnsi="??" w:cs="仿宋_GB2312"/>
                <w:color w:val="000000"/>
                <w:sz w:val="24"/>
                <w:szCs w:val="24"/>
              </w:rPr>
            </w:pPr>
            <w:r w:rsidRPr="00AB4C13">
              <w:rPr>
                <w:rFonts w:ascii="??" w:hAnsi="??" w:cs="仿宋_GB2312"/>
                <w:color w:val="000000"/>
                <w:sz w:val="24"/>
                <w:szCs w:val="24"/>
              </w:rPr>
              <w:t>01</w:t>
            </w:r>
          </w:p>
        </w:tc>
        <w:tc>
          <w:tcPr>
            <w:tcW w:w="567" w:type="dxa"/>
            <w:vAlign w:val="center"/>
          </w:tcPr>
          <w:p w:rsidR="00853E33" w:rsidRPr="00AB4C13" w:rsidRDefault="00853E33" w:rsidP="00853E33">
            <w:pPr>
              <w:ind w:firstLineChars="50" w:firstLine="31680"/>
              <w:rPr>
                <w:rFonts w:ascii="??" w:hAnsi="??" w:cs="仿宋_GB2312"/>
                <w:color w:val="000000"/>
                <w:sz w:val="24"/>
                <w:szCs w:val="24"/>
              </w:rPr>
            </w:pPr>
            <w:r w:rsidRPr="00AB4C13">
              <w:rPr>
                <w:rFonts w:ascii="??" w:hAnsi="??" w:cs="仿宋_GB2312"/>
                <w:color w:val="000000"/>
                <w:sz w:val="24"/>
                <w:szCs w:val="24"/>
              </w:rPr>
              <w:t>1</w:t>
            </w:r>
          </w:p>
        </w:tc>
        <w:tc>
          <w:tcPr>
            <w:tcW w:w="6662" w:type="dxa"/>
            <w:vAlign w:val="center"/>
          </w:tcPr>
          <w:p w:rsidR="00853E33" w:rsidRPr="00AB4C13" w:rsidRDefault="00853E33">
            <w:pPr>
              <w:spacing w:line="300" w:lineRule="exact"/>
              <w:rPr>
                <w:rFonts w:ascii="??" w:hAnsi="??"/>
                <w:color w:val="000000"/>
                <w:sz w:val="24"/>
                <w:szCs w:val="24"/>
              </w:rPr>
            </w:pPr>
            <w:r w:rsidRPr="00AB4C13">
              <w:rPr>
                <w:rFonts w:ascii="??" w:hAnsi="??" w:cs="宋体"/>
                <w:color w:val="000000"/>
                <w:kern w:val="0"/>
                <w:sz w:val="24"/>
                <w:szCs w:val="24"/>
              </w:rPr>
              <w:t>1.40</w:t>
            </w:r>
            <w:r w:rsidRPr="00AB4C13">
              <w:rPr>
                <w:rFonts w:ascii="宋体" w:hAnsi="宋体" w:cs="宋体" w:hint="eastAsia"/>
                <w:color w:val="000000"/>
                <w:kern w:val="0"/>
                <w:sz w:val="24"/>
                <w:szCs w:val="24"/>
              </w:rPr>
              <w:t>周岁及以下（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1978</w:t>
              </w:r>
              <w:r w:rsidRPr="00AB4C13">
                <w:rPr>
                  <w:rFonts w:ascii="宋体" w:hAnsi="宋体" w:cs="宋体" w:hint="eastAsia"/>
                  <w:color w:val="000000"/>
                  <w:kern w:val="0"/>
                  <w:sz w:val="24"/>
                  <w:szCs w:val="24"/>
                </w:rPr>
                <w:t>年</w:t>
              </w:r>
              <w:r w:rsidRPr="00AB4C13">
                <w:rPr>
                  <w:rFonts w:ascii="??" w:hAnsi="??" w:cs="宋体"/>
                  <w:color w:val="000000"/>
                  <w:kern w:val="0"/>
                  <w:sz w:val="24"/>
                  <w:szCs w:val="24"/>
                </w:rPr>
                <w:t>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r w:rsidRPr="00AB4C13">
                <w:rPr>
                  <w:rFonts w:ascii="宋体" w:hAnsi="宋体" w:cs="宋体" w:hint="eastAsia"/>
                  <w:color w:val="000000"/>
                  <w:kern w:val="0"/>
                  <w:sz w:val="24"/>
                  <w:szCs w:val="24"/>
                </w:rPr>
                <w:t>日</w:t>
              </w:r>
            </w:smartTag>
            <w:r w:rsidRPr="00AB4C13">
              <w:rPr>
                <w:rFonts w:ascii="宋体" w:hAnsi="宋体" w:cs="宋体" w:hint="eastAsia"/>
                <w:color w:val="000000"/>
                <w:kern w:val="0"/>
                <w:sz w:val="24"/>
                <w:szCs w:val="24"/>
              </w:rPr>
              <w:t>及以后出生）；</w:t>
            </w:r>
            <w:r w:rsidRPr="00AB4C13">
              <w:rPr>
                <w:rFonts w:ascii="??" w:hAnsi="??" w:cs="宋体"/>
                <w:color w:val="000000"/>
                <w:kern w:val="0"/>
                <w:sz w:val="24"/>
                <w:szCs w:val="24"/>
              </w:rPr>
              <w:t xml:space="preserve"> </w:t>
            </w:r>
            <w:r w:rsidRPr="00AB4C13">
              <w:rPr>
                <w:rFonts w:ascii="??" w:hAnsi="??" w:cs="宋体"/>
                <w:color w:val="000000"/>
                <w:kern w:val="0"/>
                <w:sz w:val="24"/>
                <w:szCs w:val="24"/>
              </w:rPr>
              <w:br/>
              <w:t>2.</w:t>
            </w:r>
            <w:r w:rsidRPr="00AB4C13">
              <w:rPr>
                <w:rFonts w:ascii="宋体" w:hAnsi="宋体" w:cs="宋体" w:hint="eastAsia"/>
                <w:color w:val="000000"/>
                <w:kern w:val="0"/>
                <w:sz w:val="24"/>
                <w:szCs w:val="24"/>
              </w:rPr>
              <w:t>本科及以上学历；</w:t>
            </w:r>
            <w:r w:rsidRPr="00AB4C13">
              <w:rPr>
                <w:rFonts w:ascii="??" w:hAnsi="??" w:cs="宋体"/>
                <w:color w:val="000000"/>
                <w:kern w:val="0"/>
                <w:sz w:val="24"/>
                <w:szCs w:val="24"/>
              </w:rPr>
              <w:br/>
            </w:r>
            <w:r w:rsidRPr="00AB4C13">
              <w:rPr>
                <w:rFonts w:ascii="??" w:hAnsi="??"/>
                <w:color w:val="000000"/>
                <w:sz w:val="24"/>
                <w:szCs w:val="24"/>
              </w:rPr>
              <w:t>3.</w:t>
            </w:r>
            <w:r w:rsidRPr="00AB4C13">
              <w:rPr>
                <w:rFonts w:ascii="宋体" w:hAnsi="宋体" w:cs="宋体" w:hint="eastAsia"/>
                <w:color w:val="000000"/>
                <w:sz w:val="24"/>
                <w:szCs w:val="24"/>
              </w:rPr>
              <w:t>中国语言文学类、新闻传播学类、经济贸易类、工商管理类、公共管理类、法学类专业；</w:t>
            </w:r>
          </w:p>
          <w:p w:rsidR="00853E33" w:rsidRPr="00AB4C13" w:rsidRDefault="00853E33" w:rsidP="00853E33">
            <w:pPr>
              <w:spacing w:line="300" w:lineRule="exact"/>
              <w:ind w:left="31680" w:hangingChars="150" w:firstLine="31680"/>
              <w:rPr>
                <w:rFonts w:ascii="??" w:hAnsi="??" w:cs="宋体"/>
                <w:color w:val="000000"/>
                <w:kern w:val="0"/>
                <w:sz w:val="24"/>
                <w:szCs w:val="24"/>
              </w:rPr>
            </w:pPr>
            <w:r w:rsidRPr="00AB4C13">
              <w:rPr>
                <w:rFonts w:ascii="??" w:hAnsi="??" w:cs="宋体"/>
                <w:color w:val="000000"/>
                <w:kern w:val="0"/>
                <w:sz w:val="24"/>
                <w:szCs w:val="24"/>
              </w:rPr>
              <w:t>4.5</w:t>
            </w:r>
            <w:r w:rsidRPr="00AB4C13">
              <w:rPr>
                <w:rFonts w:ascii="宋体" w:hAnsi="宋体" w:cs="宋体" w:hint="eastAsia"/>
                <w:color w:val="000000"/>
                <w:kern w:val="0"/>
                <w:sz w:val="24"/>
                <w:szCs w:val="24"/>
              </w:rPr>
              <w:t>年以上工作经验，有较强的文字写作功底、较强的沟通协调和组织能力；熟练掌握</w:t>
            </w:r>
            <w:r w:rsidRPr="00AB4C13">
              <w:rPr>
                <w:rFonts w:ascii="??" w:hAnsi="??" w:cs="宋体"/>
                <w:color w:val="000000"/>
                <w:kern w:val="0"/>
                <w:sz w:val="24"/>
                <w:szCs w:val="24"/>
              </w:rPr>
              <w:t>Office</w:t>
            </w:r>
            <w:r w:rsidRPr="00AB4C13">
              <w:rPr>
                <w:rFonts w:ascii="宋体" w:hAnsi="宋体" w:cs="宋体" w:hint="eastAsia"/>
                <w:color w:val="000000"/>
                <w:kern w:val="0"/>
                <w:sz w:val="24"/>
                <w:szCs w:val="24"/>
              </w:rPr>
              <w:t>等各种办公软件；</w:t>
            </w:r>
            <w:r w:rsidRPr="00AB4C13">
              <w:rPr>
                <w:rFonts w:ascii="??" w:hAnsi="??" w:cs="宋体"/>
                <w:color w:val="000000"/>
                <w:kern w:val="0"/>
                <w:sz w:val="24"/>
                <w:szCs w:val="24"/>
              </w:rPr>
              <w:t xml:space="preserve"> </w:t>
            </w:r>
          </w:p>
          <w:p w:rsidR="00853E33" w:rsidRPr="00AB4C13" w:rsidRDefault="00853E33" w:rsidP="00853E33">
            <w:pPr>
              <w:spacing w:line="260" w:lineRule="exact"/>
              <w:ind w:left="31680" w:hangingChars="150" w:firstLine="31680"/>
              <w:rPr>
                <w:rFonts w:ascii="??" w:hAnsi="??" w:cs="宋体"/>
                <w:color w:val="000000"/>
                <w:kern w:val="0"/>
                <w:sz w:val="24"/>
                <w:szCs w:val="24"/>
              </w:rPr>
            </w:pPr>
            <w:r w:rsidRPr="00AB4C13">
              <w:rPr>
                <w:rFonts w:ascii="??" w:hAnsi="??" w:cs="宋体"/>
                <w:color w:val="000000"/>
                <w:kern w:val="0"/>
                <w:sz w:val="24"/>
                <w:szCs w:val="24"/>
              </w:rPr>
              <w:t>5.“</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985”</w:t>
              </w:r>
            </w:smartTag>
            <w:r w:rsidRPr="00AB4C13">
              <w:rPr>
                <w:rFonts w:ascii="宋体" w:hAnsi="宋体" w:cs="宋体" w:hint="eastAsia"/>
                <w:color w:val="000000"/>
                <w:kern w:val="0"/>
                <w:sz w:val="24"/>
                <w:szCs w:val="24"/>
              </w:rPr>
              <w:t>全日制普通高等院校本科及以上学历或全日制普通高等院校硕士研究生及以上学历的，不受以上年龄、工作年限条件限制。</w:t>
            </w:r>
          </w:p>
        </w:tc>
        <w:tc>
          <w:tcPr>
            <w:tcW w:w="567" w:type="dxa"/>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综合</w:t>
            </w:r>
          </w:p>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类</w:t>
            </w:r>
          </w:p>
        </w:tc>
      </w:tr>
      <w:tr w:rsidR="00853E33" w:rsidRPr="00AB4C13">
        <w:trPr>
          <w:cantSplit/>
          <w:trHeight w:val="2487"/>
        </w:trPr>
        <w:tc>
          <w:tcPr>
            <w:tcW w:w="675" w:type="dxa"/>
            <w:textDirection w:val="tbRlV"/>
            <w:vAlign w:val="center"/>
          </w:tcPr>
          <w:p w:rsidR="00853E33" w:rsidRPr="00AB4C13" w:rsidRDefault="00853E33">
            <w:pPr>
              <w:ind w:left="113" w:right="113"/>
              <w:jc w:val="center"/>
              <w:rPr>
                <w:rFonts w:ascii="??" w:hAnsi="??" w:cs="仿宋_GB2312"/>
                <w:color w:val="000000"/>
                <w:spacing w:val="-10"/>
                <w:sz w:val="24"/>
                <w:szCs w:val="24"/>
              </w:rPr>
            </w:pPr>
            <w:r w:rsidRPr="00AB4C13">
              <w:rPr>
                <w:rFonts w:ascii="宋体" w:hAnsi="宋体" w:cs="宋体" w:hint="eastAsia"/>
                <w:color w:val="000000"/>
                <w:sz w:val="24"/>
                <w:szCs w:val="24"/>
              </w:rPr>
              <w:t>法务主管</w:t>
            </w:r>
          </w:p>
        </w:tc>
        <w:tc>
          <w:tcPr>
            <w:tcW w:w="709" w:type="dxa"/>
            <w:vAlign w:val="center"/>
          </w:tcPr>
          <w:p w:rsidR="00853E33" w:rsidRPr="00AB4C13" w:rsidRDefault="00853E33" w:rsidP="00853E33">
            <w:pPr>
              <w:ind w:firstLineChars="200" w:firstLine="31680"/>
              <w:jc w:val="center"/>
              <w:rPr>
                <w:rFonts w:ascii="??" w:hAnsi="??" w:cs="仿宋_GB2312"/>
                <w:color w:val="000000"/>
                <w:sz w:val="24"/>
                <w:szCs w:val="24"/>
              </w:rPr>
            </w:pPr>
          </w:p>
          <w:p w:rsidR="00853E33" w:rsidRPr="00AB4C13" w:rsidRDefault="00853E33">
            <w:pPr>
              <w:jc w:val="center"/>
              <w:rPr>
                <w:rFonts w:ascii="??" w:hAnsi="??" w:cs="仿宋_GB2312"/>
                <w:color w:val="000000"/>
                <w:sz w:val="24"/>
                <w:szCs w:val="24"/>
              </w:rPr>
            </w:pPr>
            <w:r w:rsidRPr="00AB4C13">
              <w:rPr>
                <w:rFonts w:ascii="??" w:hAnsi="??" w:cs="仿宋_GB2312"/>
                <w:color w:val="000000"/>
                <w:sz w:val="24"/>
                <w:szCs w:val="24"/>
              </w:rPr>
              <w:t>02</w:t>
            </w:r>
          </w:p>
        </w:tc>
        <w:tc>
          <w:tcPr>
            <w:tcW w:w="567" w:type="dxa"/>
            <w:vAlign w:val="center"/>
          </w:tcPr>
          <w:p w:rsidR="00853E33" w:rsidRPr="00AB4C13" w:rsidRDefault="00853E33" w:rsidP="00853E33">
            <w:pPr>
              <w:ind w:firstLineChars="200" w:firstLine="31680"/>
              <w:rPr>
                <w:rFonts w:ascii="??" w:hAnsi="??" w:cs="仿宋_GB2312"/>
                <w:color w:val="000000"/>
                <w:sz w:val="24"/>
                <w:szCs w:val="24"/>
              </w:rPr>
            </w:pPr>
          </w:p>
          <w:p w:rsidR="00853E33" w:rsidRPr="00AB4C13" w:rsidRDefault="00853E33" w:rsidP="00853E33">
            <w:pPr>
              <w:ind w:firstLineChars="50" w:firstLine="31680"/>
              <w:rPr>
                <w:rFonts w:ascii="??" w:hAnsi="??" w:cs="仿宋_GB2312"/>
                <w:color w:val="000000"/>
                <w:sz w:val="24"/>
                <w:szCs w:val="24"/>
              </w:rPr>
            </w:pPr>
            <w:r w:rsidRPr="00AB4C13">
              <w:rPr>
                <w:rFonts w:ascii="??" w:hAnsi="??" w:cs="仿宋_GB2312"/>
                <w:color w:val="000000"/>
                <w:sz w:val="24"/>
                <w:szCs w:val="24"/>
              </w:rPr>
              <w:t>1</w:t>
            </w:r>
          </w:p>
        </w:tc>
        <w:tc>
          <w:tcPr>
            <w:tcW w:w="6662" w:type="dxa"/>
            <w:vAlign w:val="center"/>
          </w:tcPr>
          <w:p w:rsidR="00853E33" w:rsidRPr="00AB4C13" w:rsidRDefault="00853E33">
            <w:pPr>
              <w:spacing w:line="260" w:lineRule="exact"/>
              <w:rPr>
                <w:rFonts w:ascii="??" w:hAnsi="??"/>
                <w:color w:val="000000"/>
                <w:sz w:val="24"/>
                <w:szCs w:val="24"/>
                <w:u w:val="single"/>
              </w:rPr>
            </w:pPr>
            <w:r w:rsidRPr="00AB4C13">
              <w:rPr>
                <w:rFonts w:ascii="??" w:hAnsi="??" w:cs="宋体"/>
                <w:color w:val="000000"/>
                <w:kern w:val="0"/>
                <w:sz w:val="24"/>
                <w:szCs w:val="24"/>
              </w:rPr>
              <w:t>1.35</w:t>
            </w:r>
            <w:r w:rsidRPr="00AB4C13">
              <w:rPr>
                <w:rFonts w:ascii="宋体" w:hAnsi="宋体" w:cs="宋体" w:hint="eastAsia"/>
                <w:color w:val="000000"/>
                <w:kern w:val="0"/>
                <w:sz w:val="24"/>
                <w:szCs w:val="24"/>
              </w:rPr>
              <w:t>周岁及以下（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1983</w:t>
              </w:r>
              <w:r w:rsidRPr="00AB4C13">
                <w:rPr>
                  <w:rFonts w:ascii="宋体" w:hAnsi="宋体" w:cs="宋体" w:hint="eastAsia"/>
                  <w:color w:val="000000"/>
                  <w:kern w:val="0"/>
                  <w:sz w:val="24"/>
                  <w:szCs w:val="24"/>
                </w:rPr>
                <w:t>年</w:t>
              </w:r>
              <w:r w:rsidRPr="00AB4C13">
                <w:rPr>
                  <w:rFonts w:ascii="??" w:hAnsi="??" w:cs="宋体"/>
                  <w:color w:val="000000"/>
                  <w:kern w:val="0"/>
                  <w:sz w:val="24"/>
                  <w:szCs w:val="24"/>
                </w:rPr>
                <w:t>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r w:rsidRPr="00AB4C13">
                <w:rPr>
                  <w:rFonts w:ascii="宋体" w:hAnsi="宋体" w:cs="宋体" w:hint="eastAsia"/>
                  <w:color w:val="000000"/>
                  <w:kern w:val="0"/>
                  <w:sz w:val="24"/>
                  <w:szCs w:val="24"/>
                </w:rPr>
                <w:t>日</w:t>
              </w:r>
            </w:smartTag>
            <w:r w:rsidRPr="00AB4C13">
              <w:rPr>
                <w:rFonts w:ascii="宋体" w:hAnsi="宋体" w:cs="宋体" w:hint="eastAsia"/>
                <w:color w:val="000000"/>
                <w:kern w:val="0"/>
                <w:sz w:val="24"/>
                <w:szCs w:val="24"/>
              </w:rPr>
              <w:t>及以后出生）；</w:t>
            </w:r>
            <w:r w:rsidRPr="00AB4C13">
              <w:rPr>
                <w:rFonts w:ascii="??" w:hAnsi="??" w:cs="宋体"/>
                <w:color w:val="000000"/>
                <w:kern w:val="0"/>
                <w:sz w:val="24"/>
                <w:szCs w:val="24"/>
              </w:rPr>
              <w:t xml:space="preserve"> </w:t>
            </w:r>
            <w:r w:rsidRPr="00AB4C13">
              <w:rPr>
                <w:rFonts w:ascii="??" w:hAnsi="??" w:cs="宋体"/>
                <w:color w:val="000000"/>
                <w:kern w:val="0"/>
                <w:sz w:val="24"/>
                <w:szCs w:val="24"/>
              </w:rPr>
              <w:br/>
              <w:t>2.</w:t>
            </w:r>
            <w:r w:rsidRPr="00AB4C13">
              <w:rPr>
                <w:rFonts w:ascii="宋体" w:hAnsi="宋体" w:cs="宋体" w:hint="eastAsia"/>
                <w:color w:val="000000"/>
                <w:kern w:val="0"/>
                <w:sz w:val="24"/>
                <w:szCs w:val="24"/>
              </w:rPr>
              <w:t>本科及以上学历</w:t>
            </w:r>
            <w:r w:rsidRPr="00AB4C13">
              <w:rPr>
                <w:rFonts w:ascii="宋体" w:hAnsi="宋体" w:cs="宋体" w:hint="eastAsia"/>
                <w:color w:val="000000"/>
                <w:sz w:val="24"/>
                <w:szCs w:val="24"/>
              </w:rPr>
              <w:t>；</w:t>
            </w:r>
            <w:r w:rsidRPr="00AB4C13">
              <w:rPr>
                <w:rFonts w:ascii="??" w:hAnsi="??" w:cs="宋体"/>
                <w:color w:val="000000"/>
                <w:kern w:val="0"/>
                <w:sz w:val="24"/>
                <w:szCs w:val="24"/>
              </w:rPr>
              <w:t>.</w:t>
            </w:r>
            <w:r w:rsidRPr="00AB4C13">
              <w:rPr>
                <w:rFonts w:ascii="??" w:hAnsi="??" w:cs="宋体"/>
                <w:color w:val="000000"/>
                <w:kern w:val="0"/>
                <w:sz w:val="24"/>
                <w:szCs w:val="24"/>
              </w:rPr>
              <w:br/>
            </w:r>
            <w:r w:rsidRPr="00AB4C13">
              <w:rPr>
                <w:rFonts w:ascii="??" w:hAnsi="??"/>
                <w:color w:val="000000"/>
                <w:sz w:val="24"/>
                <w:szCs w:val="24"/>
              </w:rPr>
              <w:t>3.</w:t>
            </w:r>
            <w:r w:rsidRPr="00AB4C13">
              <w:rPr>
                <w:rFonts w:ascii="宋体" w:hAnsi="宋体" w:cs="宋体" w:hint="eastAsia"/>
                <w:color w:val="000000"/>
                <w:sz w:val="24"/>
                <w:szCs w:val="24"/>
              </w:rPr>
              <w:t>法学类专业；</w:t>
            </w:r>
          </w:p>
          <w:p w:rsidR="00853E33" w:rsidRPr="00AB4C13" w:rsidRDefault="00853E33" w:rsidP="00853E33">
            <w:pPr>
              <w:spacing w:line="260" w:lineRule="exact"/>
              <w:ind w:left="31680" w:right="113" w:hangingChars="150" w:firstLine="31680"/>
              <w:jc w:val="left"/>
              <w:rPr>
                <w:rFonts w:ascii="??" w:hAnsi="??" w:cs="宋体"/>
                <w:color w:val="000000"/>
                <w:kern w:val="0"/>
                <w:sz w:val="24"/>
                <w:szCs w:val="24"/>
              </w:rPr>
            </w:pPr>
            <w:r w:rsidRPr="00AB4C13">
              <w:rPr>
                <w:rFonts w:ascii="??" w:hAnsi="??" w:cs="宋体"/>
                <w:color w:val="000000"/>
                <w:kern w:val="0"/>
                <w:sz w:val="24"/>
                <w:szCs w:val="24"/>
              </w:rPr>
              <w:t>4.</w:t>
            </w:r>
            <w:r w:rsidRPr="00AB4C13">
              <w:rPr>
                <w:rFonts w:ascii="宋体" w:hAnsi="宋体" w:cs="宋体" w:hint="eastAsia"/>
                <w:color w:val="000000"/>
                <w:sz w:val="24"/>
                <w:szCs w:val="24"/>
              </w:rPr>
              <w:t>从事法务工作</w:t>
            </w:r>
            <w:r w:rsidRPr="00AB4C13">
              <w:rPr>
                <w:rFonts w:ascii="??" w:hAnsi="??"/>
                <w:color w:val="000000"/>
                <w:sz w:val="24"/>
                <w:szCs w:val="24"/>
              </w:rPr>
              <w:t>2</w:t>
            </w:r>
            <w:r w:rsidRPr="00AB4C13">
              <w:rPr>
                <w:rFonts w:ascii="宋体" w:hAnsi="宋体" w:cs="宋体" w:hint="eastAsia"/>
                <w:color w:val="000000"/>
                <w:sz w:val="24"/>
                <w:szCs w:val="24"/>
              </w:rPr>
              <w:t>年以上的工作经验</w:t>
            </w:r>
            <w:r w:rsidRPr="00AB4C13">
              <w:rPr>
                <w:rFonts w:ascii="宋体" w:hAnsi="宋体" w:cs="宋体" w:hint="eastAsia"/>
                <w:color w:val="000000"/>
                <w:kern w:val="0"/>
                <w:sz w:val="24"/>
                <w:szCs w:val="24"/>
              </w:rPr>
              <w:t>；</w:t>
            </w:r>
          </w:p>
          <w:p w:rsidR="00853E33" w:rsidRPr="00AB4C13" w:rsidRDefault="00853E33" w:rsidP="007C4C48">
            <w:pPr>
              <w:spacing w:line="260" w:lineRule="exact"/>
              <w:ind w:right="113"/>
              <w:jc w:val="left"/>
              <w:rPr>
                <w:rFonts w:ascii="??" w:hAnsi="??" w:cs="宋体"/>
                <w:color w:val="000000"/>
                <w:kern w:val="0"/>
                <w:sz w:val="24"/>
                <w:szCs w:val="24"/>
              </w:rPr>
            </w:pPr>
            <w:r w:rsidRPr="00AB4C13">
              <w:rPr>
                <w:rFonts w:ascii="??" w:hAnsi="??" w:cs="宋体"/>
                <w:color w:val="000000"/>
                <w:kern w:val="0"/>
                <w:sz w:val="24"/>
                <w:szCs w:val="24"/>
              </w:rPr>
              <w:t>5.</w:t>
            </w:r>
            <w:r w:rsidRPr="00AB4C13">
              <w:rPr>
                <w:rFonts w:ascii="宋体" w:hAnsi="宋体" w:cs="宋体" w:hint="eastAsia"/>
                <w:color w:val="000000"/>
                <w:sz w:val="24"/>
                <w:szCs w:val="24"/>
              </w:rPr>
              <w:t>通过国家司法考试，有律师资格证考生</w:t>
            </w:r>
            <w:r w:rsidRPr="00AB4C13">
              <w:rPr>
                <w:rFonts w:ascii="宋体" w:hAnsi="宋体" w:cs="宋体" w:hint="eastAsia"/>
                <w:color w:val="000000"/>
                <w:kern w:val="0"/>
                <w:sz w:val="24"/>
                <w:szCs w:val="24"/>
              </w:rPr>
              <w:t>不受以上专业、工作年限要求限制；</w:t>
            </w:r>
            <w:r w:rsidRPr="00AB4C13">
              <w:rPr>
                <w:rFonts w:ascii="??" w:hAnsi="??" w:cs="宋体"/>
                <w:color w:val="000000"/>
                <w:kern w:val="0"/>
                <w:sz w:val="24"/>
                <w:szCs w:val="24"/>
              </w:rPr>
              <w:t>“</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985”</w:t>
              </w:r>
            </w:smartTag>
            <w:r w:rsidRPr="00AB4C13">
              <w:rPr>
                <w:rFonts w:ascii="宋体" w:hAnsi="宋体" w:cs="宋体" w:hint="eastAsia"/>
                <w:color w:val="000000"/>
                <w:kern w:val="0"/>
                <w:sz w:val="24"/>
                <w:szCs w:val="24"/>
              </w:rPr>
              <w:t>大学全日制普通高等院校及以上学历或全日制普通高等院校硕士研究生及以上学历的，不受以上工作年限条件限制。</w:t>
            </w:r>
          </w:p>
        </w:tc>
        <w:tc>
          <w:tcPr>
            <w:tcW w:w="567" w:type="dxa"/>
            <w:vAlign w:val="center"/>
          </w:tcPr>
          <w:p w:rsidR="00853E33" w:rsidRPr="00AB4C13" w:rsidRDefault="00853E33">
            <w:pPr>
              <w:jc w:val="center"/>
              <w:rPr>
                <w:rFonts w:ascii="??" w:hAnsi="??"/>
                <w:color w:val="000000"/>
                <w:sz w:val="24"/>
                <w:szCs w:val="24"/>
              </w:rPr>
            </w:pPr>
            <w:r w:rsidRPr="00AB4C13">
              <w:rPr>
                <w:rFonts w:ascii="宋体" w:hAnsi="宋体" w:cs="宋体" w:hint="eastAsia"/>
                <w:color w:val="000000"/>
                <w:sz w:val="24"/>
                <w:szCs w:val="24"/>
              </w:rPr>
              <w:t>法学类</w:t>
            </w:r>
          </w:p>
        </w:tc>
      </w:tr>
      <w:tr w:rsidR="00853E33" w:rsidRPr="00AB4C13">
        <w:trPr>
          <w:cantSplit/>
          <w:trHeight w:val="2579"/>
        </w:trPr>
        <w:tc>
          <w:tcPr>
            <w:tcW w:w="675" w:type="dxa"/>
            <w:textDirection w:val="tbRlV"/>
            <w:vAlign w:val="center"/>
          </w:tcPr>
          <w:p w:rsidR="00853E33" w:rsidRPr="00AB4C13" w:rsidRDefault="00853E33">
            <w:pPr>
              <w:ind w:left="113" w:right="113"/>
              <w:jc w:val="center"/>
              <w:rPr>
                <w:rFonts w:ascii="??" w:hAnsi="??" w:cs="仿宋_GB2312"/>
                <w:color w:val="000000"/>
                <w:sz w:val="24"/>
                <w:szCs w:val="24"/>
              </w:rPr>
            </w:pPr>
            <w:r w:rsidRPr="00AB4C13">
              <w:rPr>
                <w:rFonts w:ascii="宋体" w:hAnsi="宋体" w:cs="宋体" w:hint="eastAsia"/>
                <w:color w:val="000000"/>
                <w:sz w:val="24"/>
                <w:szCs w:val="24"/>
              </w:rPr>
              <w:t>人力资源部负责人</w:t>
            </w:r>
          </w:p>
        </w:tc>
        <w:tc>
          <w:tcPr>
            <w:tcW w:w="709" w:type="dxa"/>
            <w:vAlign w:val="center"/>
          </w:tcPr>
          <w:p w:rsidR="00853E33" w:rsidRPr="00AB4C13" w:rsidRDefault="00853E33">
            <w:pPr>
              <w:jc w:val="center"/>
              <w:rPr>
                <w:rFonts w:ascii="??" w:hAnsi="??" w:cs="仿宋_GB2312"/>
                <w:color w:val="000000"/>
                <w:sz w:val="24"/>
                <w:szCs w:val="24"/>
              </w:rPr>
            </w:pPr>
            <w:r w:rsidRPr="00AB4C13">
              <w:rPr>
                <w:rFonts w:ascii="??" w:hAnsi="??" w:cs="仿宋_GB2312"/>
                <w:color w:val="000000"/>
                <w:sz w:val="24"/>
                <w:szCs w:val="24"/>
              </w:rPr>
              <w:t>03</w:t>
            </w:r>
          </w:p>
        </w:tc>
        <w:tc>
          <w:tcPr>
            <w:tcW w:w="567" w:type="dxa"/>
            <w:vAlign w:val="center"/>
          </w:tcPr>
          <w:p w:rsidR="00853E33" w:rsidRPr="00AB4C13" w:rsidRDefault="00853E33" w:rsidP="00853E33">
            <w:pPr>
              <w:ind w:firstLineChars="50" w:firstLine="31680"/>
              <w:rPr>
                <w:rFonts w:ascii="??" w:hAnsi="??" w:cs="仿宋_GB2312"/>
                <w:color w:val="000000"/>
                <w:sz w:val="24"/>
                <w:szCs w:val="24"/>
              </w:rPr>
            </w:pPr>
            <w:r w:rsidRPr="00AB4C13">
              <w:rPr>
                <w:rFonts w:ascii="??" w:hAnsi="??" w:cs="仿宋_GB2312"/>
                <w:color w:val="000000"/>
                <w:sz w:val="24"/>
                <w:szCs w:val="24"/>
              </w:rPr>
              <w:t>1</w:t>
            </w:r>
          </w:p>
        </w:tc>
        <w:tc>
          <w:tcPr>
            <w:tcW w:w="6662" w:type="dxa"/>
            <w:vAlign w:val="center"/>
          </w:tcPr>
          <w:p w:rsidR="00853E33" w:rsidRPr="00AB4C13" w:rsidRDefault="00853E33">
            <w:pPr>
              <w:spacing w:line="260" w:lineRule="exact"/>
              <w:ind w:right="113"/>
              <w:jc w:val="left"/>
              <w:rPr>
                <w:rFonts w:ascii="??" w:hAnsi="??" w:cs="仿宋_GB2312"/>
                <w:color w:val="000000"/>
                <w:sz w:val="24"/>
                <w:szCs w:val="24"/>
              </w:rPr>
            </w:pPr>
            <w:r w:rsidRPr="00AB4C13">
              <w:rPr>
                <w:rFonts w:ascii="??" w:hAnsi="??" w:cs="仿宋_GB2312"/>
                <w:color w:val="000000"/>
                <w:sz w:val="24"/>
                <w:szCs w:val="24"/>
              </w:rPr>
              <w:t>1.40</w:t>
            </w:r>
            <w:r w:rsidRPr="00AB4C13">
              <w:rPr>
                <w:rFonts w:ascii="宋体" w:hAnsi="宋体" w:cs="宋体" w:hint="eastAsia"/>
                <w:color w:val="000000"/>
                <w:sz w:val="24"/>
                <w:szCs w:val="24"/>
              </w:rPr>
              <w:t>周岁及以下（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仿宋_GB2312"/>
                  <w:color w:val="000000"/>
                  <w:sz w:val="24"/>
                  <w:szCs w:val="24"/>
                </w:rPr>
                <w:t>1978</w:t>
              </w:r>
              <w:r w:rsidRPr="00AB4C13">
                <w:rPr>
                  <w:rFonts w:ascii="宋体" w:hAnsi="宋体" w:cs="宋体" w:hint="eastAsia"/>
                  <w:color w:val="000000"/>
                  <w:sz w:val="24"/>
                  <w:szCs w:val="24"/>
                </w:rPr>
                <w:t>年</w:t>
              </w:r>
              <w:r w:rsidRPr="00AB4C13">
                <w:rPr>
                  <w:rFonts w:ascii="??" w:hAnsi="??" w:cs="仿宋_GB2312"/>
                  <w:color w:val="000000"/>
                  <w:sz w:val="24"/>
                  <w:szCs w:val="24"/>
                </w:rPr>
                <w:t>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r w:rsidRPr="00AB4C13">
                <w:rPr>
                  <w:rFonts w:ascii="宋体" w:hAnsi="宋体" w:cs="宋体" w:hint="eastAsia"/>
                  <w:color w:val="000000"/>
                  <w:kern w:val="0"/>
                  <w:sz w:val="24"/>
                  <w:szCs w:val="24"/>
                </w:rPr>
                <w:t>日</w:t>
              </w:r>
            </w:smartTag>
            <w:r w:rsidRPr="00AB4C13">
              <w:rPr>
                <w:rFonts w:ascii="宋体" w:hAnsi="宋体" w:cs="宋体" w:hint="eastAsia"/>
                <w:color w:val="000000"/>
                <w:sz w:val="24"/>
                <w:szCs w:val="24"/>
              </w:rPr>
              <w:t>及以后出生）；</w:t>
            </w:r>
          </w:p>
          <w:p w:rsidR="00853E33" w:rsidRPr="00AB4C13" w:rsidRDefault="00853E33" w:rsidP="00853E33">
            <w:pPr>
              <w:spacing w:line="260" w:lineRule="exact"/>
              <w:ind w:left="31680" w:right="113" w:hangingChars="100" w:firstLine="31680"/>
              <w:jc w:val="left"/>
              <w:rPr>
                <w:rFonts w:ascii="??" w:hAnsi="??" w:cs="仿宋_GB2312"/>
                <w:color w:val="000000"/>
                <w:sz w:val="24"/>
                <w:szCs w:val="24"/>
              </w:rPr>
            </w:pPr>
            <w:r w:rsidRPr="00AB4C13">
              <w:rPr>
                <w:rFonts w:ascii="??" w:hAnsi="??" w:cs="仿宋_GB2312"/>
                <w:color w:val="000000"/>
                <w:sz w:val="24"/>
                <w:szCs w:val="24"/>
              </w:rPr>
              <w:t>2.</w:t>
            </w:r>
            <w:r w:rsidRPr="00AB4C13">
              <w:rPr>
                <w:rFonts w:ascii="宋体" w:hAnsi="宋体" w:cs="宋体" w:hint="eastAsia"/>
                <w:color w:val="000000"/>
                <w:sz w:val="24"/>
                <w:szCs w:val="24"/>
              </w:rPr>
              <w:t>本科及以上学历；</w:t>
            </w:r>
          </w:p>
          <w:p w:rsidR="00853E33" w:rsidRPr="00AB4C13" w:rsidRDefault="00853E33">
            <w:pPr>
              <w:spacing w:line="260" w:lineRule="exact"/>
              <w:ind w:right="113"/>
              <w:jc w:val="left"/>
              <w:rPr>
                <w:rFonts w:ascii="??" w:hAnsi="??" w:cs="仿宋_GB2312"/>
                <w:color w:val="000000"/>
                <w:sz w:val="24"/>
                <w:szCs w:val="24"/>
              </w:rPr>
            </w:pPr>
            <w:r w:rsidRPr="00AB4C13">
              <w:rPr>
                <w:rFonts w:ascii="??" w:hAnsi="??" w:cs="仿宋_GB2312"/>
                <w:color w:val="000000"/>
                <w:sz w:val="24"/>
                <w:szCs w:val="24"/>
              </w:rPr>
              <w:t>3.</w:t>
            </w:r>
            <w:r w:rsidRPr="00AB4C13">
              <w:rPr>
                <w:rFonts w:ascii="宋体" w:hAnsi="宋体" w:cs="宋体" w:hint="eastAsia"/>
                <w:color w:val="000000"/>
                <w:sz w:val="24"/>
                <w:szCs w:val="24"/>
              </w:rPr>
              <w:t>人力资源专业、行政管理专业、汉语语言文学类、新闻传播学类；</w:t>
            </w:r>
          </w:p>
          <w:p w:rsidR="00853E33" w:rsidRPr="00AB4C13" w:rsidRDefault="00853E33">
            <w:pPr>
              <w:pStyle w:val="ListParagraph"/>
              <w:ind w:firstLineChars="0" w:firstLine="0"/>
              <w:rPr>
                <w:rFonts w:ascii="??" w:hAnsi="??"/>
                <w:color w:val="000000"/>
                <w:sz w:val="24"/>
                <w:szCs w:val="24"/>
              </w:rPr>
            </w:pPr>
            <w:r w:rsidRPr="00AB4C13">
              <w:rPr>
                <w:rFonts w:ascii="??" w:hAnsi="??" w:cs="仿宋_GB2312"/>
                <w:color w:val="000000"/>
                <w:sz w:val="24"/>
                <w:szCs w:val="24"/>
              </w:rPr>
              <w:t>4.</w:t>
            </w:r>
            <w:r w:rsidRPr="00AB4C13">
              <w:rPr>
                <w:rFonts w:ascii="??" w:hAnsi="??"/>
                <w:color w:val="000000"/>
                <w:sz w:val="24"/>
                <w:szCs w:val="24"/>
              </w:rPr>
              <w:t>5</w:t>
            </w:r>
            <w:r w:rsidRPr="00AB4C13">
              <w:rPr>
                <w:rFonts w:ascii="宋体" w:hAnsi="宋体" w:cs="宋体" w:hint="eastAsia"/>
                <w:color w:val="000000"/>
                <w:sz w:val="24"/>
                <w:szCs w:val="24"/>
              </w:rPr>
              <w:t>年以上相关工作经验，</w:t>
            </w:r>
            <w:r w:rsidRPr="00AB4C13">
              <w:rPr>
                <w:rFonts w:ascii="??" w:hAnsi="??"/>
                <w:color w:val="000000"/>
                <w:sz w:val="24"/>
                <w:szCs w:val="24"/>
              </w:rPr>
              <w:t>3</w:t>
            </w:r>
            <w:r w:rsidRPr="00AB4C13">
              <w:rPr>
                <w:rFonts w:ascii="宋体" w:hAnsi="宋体" w:cs="宋体" w:hint="eastAsia"/>
                <w:color w:val="000000"/>
                <w:sz w:val="24"/>
                <w:szCs w:val="24"/>
              </w:rPr>
              <w:t>年以上人力资源总监或大型企业人力资源部经理工作经验；</w:t>
            </w:r>
          </w:p>
          <w:p w:rsidR="00853E33" w:rsidRPr="00AB4C13" w:rsidRDefault="00853E33" w:rsidP="00853E33">
            <w:pPr>
              <w:spacing w:line="260" w:lineRule="exact"/>
              <w:ind w:left="31680" w:right="113" w:hangingChars="100" w:firstLine="31680"/>
              <w:jc w:val="left"/>
              <w:rPr>
                <w:rFonts w:ascii="??" w:hAnsi="??" w:cs="仿宋_GB2312"/>
                <w:color w:val="000000"/>
                <w:sz w:val="24"/>
                <w:szCs w:val="24"/>
              </w:rPr>
            </w:pPr>
            <w:r w:rsidRPr="00AB4C13">
              <w:rPr>
                <w:rFonts w:ascii="??" w:hAnsi="??" w:cs="仿宋_GB2312"/>
                <w:color w:val="000000"/>
                <w:sz w:val="24"/>
                <w:szCs w:val="24"/>
              </w:rPr>
              <w:t>5.</w:t>
            </w:r>
            <w:r w:rsidRPr="00AB4C13">
              <w:rPr>
                <w:rFonts w:ascii="??" w:hAnsi="??" w:cs="宋体"/>
                <w:color w:val="000000"/>
                <w:kern w:val="0"/>
                <w:sz w:val="24"/>
                <w:szCs w:val="24"/>
              </w:rPr>
              <w:t xml:space="preserve"> “</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985”</w:t>
              </w:r>
            </w:smartTag>
            <w:r w:rsidRPr="00AB4C13">
              <w:rPr>
                <w:rFonts w:ascii="宋体" w:hAnsi="宋体" w:cs="宋体" w:hint="eastAsia"/>
                <w:color w:val="000000"/>
                <w:kern w:val="0"/>
                <w:sz w:val="24"/>
                <w:szCs w:val="24"/>
              </w:rPr>
              <w:t>全日制普通高等院校本科及以上学历或全日制普通高等院校硕士研究生及以上学历的</w:t>
            </w:r>
            <w:r w:rsidRPr="00AB4C13">
              <w:rPr>
                <w:rFonts w:ascii="宋体" w:hAnsi="宋体" w:cs="宋体" w:hint="eastAsia"/>
                <w:color w:val="000000"/>
                <w:sz w:val="24"/>
                <w:szCs w:val="24"/>
              </w:rPr>
              <w:t>，不受工作年限限制。</w:t>
            </w:r>
          </w:p>
          <w:p w:rsidR="00853E33" w:rsidRPr="00AB4C13" w:rsidRDefault="00853E33" w:rsidP="00853E33">
            <w:pPr>
              <w:tabs>
                <w:tab w:val="left" w:pos="1620"/>
              </w:tabs>
              <w:spacing w:line="260" w:lineRule="exact"/>
              <w:ind w:left="31680" w:hangingChars="100" w:firstLine="31680"/>
              <w:rPr>
                <w:rFonts w:ascii="??" w:hAnsi="??" w:cs="仿宋_GB2312"/>
                <w:color w:val="000000"/>
                <w:kern w:val="0"/>
                <w:sz w:val="24"/>
                <w:szCs w:val="24"/>
              </w:rPr>
            </w:pPr>
          </w:p>
        </w:tc>
        <w:tc>
          <w:tcPr>
            <w:tcW w:w="567" w:type="dxa"/>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人力资源类</w:t>
            </w:r>
          </w:p>
        </w:tc>
      </w:tr>
      <w:tr w:rsidR="00853E33" w:rsidRPr="00AB4C13">
        <w:trPr>
          <w:cantSplit/>
          <w:trHeight w:val="2542"/>
        </w:trPr>
        <w:tc>
          <w:tcPr>
            <w:tcW w:w="675" w:type="dxa"/>
            <w:textDirection w:val="tbRlV"/>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投资运营部负责人</w:t>
            </w:r>
          </w:p>
        </w:tc>
        <w:tc>
          <w:tcPr>
            <w:tcW w:w="709" w:type="dxa"/>
            <w:vAlign w:val="center"/>
          </w:tcPr>
          <w:p w:rsidR="00853E33" w:rsidRPr="00AB4C13" w:rsidRDefault="00853E33">
            <w:pPr>
              <w:jc w:val="center"/>
              <w:rPr>
                <w:rFonts w:ascii="??" w:hAnsi="??" w:cs="仿宋_GB2312"/>
                <w:color w:val="000000"/>
                <w:sz w:val="24"/>
                <w:szCs w:val="24"/>
              </w:rPr>
            </w:pPr>
            <w:r w:rsidRPr="00AB4C13">
              <w:rPr>
                <w:rFonts w:ascii="??" w:hAnsi="??" w:cs="仿宋_GB2312"/>
                <w:color w:val="000000"/>
                <w:sz w:val="24"/>
                <w:szCs w:val="24"/>
              </w:rPr>
              <w:t>04</w:t>
            </w:r>
          </w:p>
        </w:tc>
        <w:tc>
          <w:tcPr>
            <w:tcW w:w="567" w:type="dxa"/>
            <w:vAlign w:val="center"/>
          </w:tcPr>
          <w:p w:rsidR="00853E33" w:rsidRPr="00AB4C13" w:rsidRDefault="00853E33" w:rsidP="00853E33">
            <w:pPr>
              <w:ind w:firstLineChars="50" w:firstLine="31680"/>
              <w:rPr>
                <w:rFonts w:ascii="??" w:hAnsi="??" w:cs="仿宋_GB2312"/>
                <w:color w:val="000000"/>
                <w:sz w:val="24"/>
                <w:szCs w:val="24"/>
              </w:rPr>
            </w:pPr>
            <w:r w:rsidRPr="00AB4C13">
              <w:rPr>
                <w:rFonts w:ascii="??" w:hAnsi="??" w:cs="仿宋_GB2312"/>
                <w:color w:val="000000"/>
                <w:sz w:val="24"/>
                <w:szCs w:val="24"/>
              </w:rPr>
              <w:t>1</w:t>
            </w:r>
          </w:p>
        </w:tc>
        <w:tc>
          <w:tcPr>
            <w:tcW w:w="6662" w:type="dxa"/>
            <w:vAlign w:val="center"/>
          </w:tcPr>
          <w:p w:rsidR="00853E33" w:rsidRPr="00AB4C13" w:rsidRDefault="00853E33">
            <w:pPr>
              <w:spacing w:line="260" w:lineRule="exact"/>
              <w:ind w:right="113"/>
              <w:jc w:val="left"/>
              <w:rPr>
                <w:rFonts w:ascii="??" w:hAnsi="??" w:cs="仿宋_GB2312"/>
                <w:color w:val="000000"/>
                <w:sz w:val="24"/>
                <w:szCs w:val="24"/>
              </w:rPr>
            </w:pPr>
            <w:r w:rsidRPr="00AB4C13">
              <w:rPr>
                <w:rFonts w:ascii="??" w:hAnsi="??" w:cs="仿宋_GB2312"/>
                <w:color w:val="000000"/>
                <w:sz w:val="24"/>
                <w:szCs w:val="24"/>
              </w:rPr>
              <w:t>1.45</w:t>
            </w:r>
            <w:r w:rsidRPr="00AB4C13">
              <w:rPr>
                <w:rFonts w:ascii="宋体" w:hAnsi="宋体" w:cs="宋体" w:hint="eastAsia"/>
                <w:color w:val="000000"/>
                <w:sz w:val="24"/>
                <w:szCs w:val="24"/>
              </w:rPr>
              <w:t>周岁及以下（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仿宋_GB2312"/>
                  <w:color w:val="000000"/>
                  <w:sz w:val="24"/>
                  <w:szCs w:val="24"/>
                </w:rPr>
                <w:t>1973</w:t>
              </w:r>
              <w:r w:rsidRPr="00AB4C13">
                <w:rPr>
                  <w:rFonts w:ascii="宋体" w:hAnsi="宋体" w:cs="宋体" w:hint="eastAsia"/>
                  <w:color w:val="000000"/>
                  <w:sz w:val="24"/>
                  <w:szCs w:val="24"/>
                </w:rPr>
                <w:t>年</w:t>
              </w:r>
              <w:r w:rsidRPr="00AB4C13">
                <w:rPr>
                  <w:rFonts w:ascii="??" w:hAnsi="??" w:cs="仿宋_GB2312"/>
                  <w:color w:val="000000"/>
                  <w:sz w:val="24"/>
                  <w:szCs w:val="24"/>
                </w:rPr>
                <w:t xml:space="preserve"> 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smartTag>
            <w:r w:rsidRPr="00AB4C13">
              <w:rPr>
                <w:rFonts w:ascii="宋体" w:hAnsi="宋体" w:cs="宋体" w:hint="eastAsia"/>
                <w:color w:val="000000"/>
                <w:kern w:val="0"/>
                <w:sz w:val="24"/>
                <w:szCs w:val="24"/>
              </w:rPr>
              <w:t>日</w:t>
            </w:r>
            <w:r w:rsidRPr="00AB4C13">
              <w:rPr>
                <w:rFonts w:ascii="宋体" w:hAnsi="宋体" w:cs="宋体" w:hint="eastAsia"/>
                <w:color w:val="000000"/>
                <w:sz w:val="24"/>
                <w:szCs w:val="24"/>
              </w:rPr>
              <w:t>及以后出生）；</w:t>
            </w:r>
          </w:p>
          <w:p w:rsidR="00853E33" w:rsidRPr="00AB4C13" w:rsidRDefault="00853E33" w:rsidP="00853E33">
            <w:pPr>
              <w:spacing w:line="260" w:lineRule="exact"/>
              <w:ind w:left="31680" w:right="113" w:hangingChars="100" w:firstLine="31680"/>
              <w:jc w:val="left"/>
              <w:rPr>
                <w:rFonts w:ascii="??" w:hAnsi="??" w:cs="仿宋_GB2312"/>
                <w:color w:val="000000"/>
                <w:sz w:val="24"/>
                <w:szCs w:val="24"/>
              </w:rPr>
            </w:pPr>
            <w:r w:rsidRPr="00AB4C13">
              <w:rPr>
                <w:rFonts w:ascii="??" w:hAnsi="??" w:cs="仿宋_GB2312"/>
                <w:color w:val="000000"/>
                <w:sz w:val="24"/>
                <w:szCs w:val="24"/>
              </w:rPr>
              <w:t>2.</w:t>
            </w:r>
            <w:r w:rsidRPr="00AB4C13">
              <w:rPr>
                <w:rFonts w:ascii="宋体" w:hAnsi="宋体" w:cs="宋体" w:hint="eastAsia"/>
                <w:color w:val="000000"/>
                <w:sz w:val="24"/>
                <w:szCs w:val="24"/>
              </w:rPr>
              <w:t>大专及以上学历；</w:t>
            </w:r>
          </w:p>
          <w:p w:rsidR="00853E33" w:rsidRPr="00AB4C13" w:rsidRDefault="00853E33">
            <w:pPr>
              <w:spacing w:line="260" w:lineRule="exact"/>
              <w:ind w:right="113"/>
              <w:jc w:val="left"/>
              <w:rPr>
                <w:rFonts w:ascii="??" w:hAnsi="??" w:cs="仿宋_GB2312"/>
                <w:color w:val="000000"/>
                <w:sz w:val="24"/>
                <w:szCs w:val="24"/>
              </w:rPr>
            </w:pPr>
            <w:r w:rsidRPr="00AB4C13">
              <w:rPr>
                <w:rFonts w:ascii="??" w:hAnsi="??" w:cs="仿宋_GB2312"/>
                <w:color w:val="000000"/>
                <w:sz w:val="24"/>
                <w:szCs w:val="24"/>
              </w:rPr>
              <w:t>3.</w:t>
            </w:r>
            <w:r w:rsidRPr="00AB4C13">
              <w:rPr>
                <w:rFonts w:ascii="宋体" w:hAnsi="宋体" w:cs="宋体" w:hint="eastAsia"/>
                <w:color w:val="000000"/>
                <w:sz w:val="24"/>
                <w:szCs w:val="24"/>
              </w:rPr>
              <w:t>管理科学与工程类、公共管理类、工商管理类、财政金融类、会计与审计类专业；</w:t>
            </w:r>
          </w:p>
          <w:p w:rsidR="00853E33" w:rsidRPr="00AB4C13" w:rsidRDefault="00853E33">
            <w:pPr>
              <w:pStyle w:val="ListParagraph"/>
              <w:ind w:firstLineChars="0" w:firstLine="0"/>
              <w:rPr>
                <w:rFonts w:ascii="??" w:hAnsi="??"/>
                <w:color w:val="000000"/>
                <w:sz w:val="24"/>
                <w:szCs w:val="24"/>
              </w:rPr>
            </w:pPr>
            <w:r w:rsidRPr="00AB4C13">
              <w:rPr>
                <w:rFonts w:ascii="??" w:hAnsi="??" w:cs="仿宋_GB2312"/>
                <w:color w:val="000000"/>
                <w:sz w:val="24"/>
                <w:szCs w:val="24"/>
              </w:rPr>
              <w:t>4.</w:t>
            </w:r>
            <w:r w:rsidRPr="00AB4C13">
              <w:rPr>
                <w:rFonts w:ascii="宋体" w:hAnsi="宋体" w:cs="宋体" w:hint="eastAsia"/>
                <w:color w:val="000000"/>
                <w:sz w:val="24"/>
                <w:szCs w:val="24"/>
              </w:rPr>
              <w:t>熟悉投资银行业务、产业基金、税收筹划、公司战略管理、公司财务管理、资本运营管理相关专业知识；</w:t>
            </w:r>
          </w:p>
          <w:p w:rsidR="00853E33" w:rsidRPr="00AB4C13" w:rsidRDefault="00853E33">
            <w:pPr>
              <w:pStyle w:val="ListParagraph"/>
              <w:ind w:firstLineChars="0" w:firstLine="0"/>
              <w:rPr>
                <w:rFonts w:ascii="??" w:hAnsi="??"/>
                <w:color w:val="000000"/>
                <w:sz w:val="24"/>
                <w:szCs w:val="24"/>
              </w:rPr>
            </w:pPr>
            <w:r w:rsidRPr="00AB4C13">
              <w:rPr>
                <w:rFonts w:ascii="??" w:hAnsi="??" w:cs="仿宋_GB2312"/>
                <w:color w:val="000000"/>
                <w:sz w:val="24"/>
                <w:szCs w:val="24"/>
              </w:rPr>
              <w:t>5.</w:t>
            </w:r>
            <w:r w:rsidRPr="00AB4C13">
              <w:rPr>
                <w:rFonts w:ascii="??" w:hAnsi="??"/>
                <w:color w:val="000000"/>
                <w:sz w:val="24"/>
                <w:szCs w:val="24"/>
              </w:rPr>
              <w:t>8</w:t>
            </w:r>
            <w:r w:rsidRPr="00AB4C13">
              <w:rPr>
                <w:rFonts w:ascii="宋体" w:hAnsi="宋体" w:cs="宋体" w:hint="eastAsia"/>
                <w:color w:val="000000"/>
                <w:sz w:val="24"/>
                <w:szCs w:val="24"/>
              </w:rPr>
              <w:t>年以上工作经验；</w:t>
            </w:r>
            <w:r w:rsidRPr="00AB4C13">
              <w:rPr>
                <w:rFonts w:ascii="??" w:hAnsi="??"/>
                <w:color w:val="000000"/>
                <w:sz w:val="24"/>
                <w:szCs w:val="24"/>
              </w:rPr>
              <w:t>3</w:t>
            </w:r>
            <w:r w:rsidRPr="00AB4C13">
              <w:rPr>
                <w:rFonts w:ascii="宋体" w:hAnsi="宋体" w:cs="宋体" w:hint="eastAsia"/>
                <w:color w:val="000000"/>
                <w:sz w:val="24"/>
                <w:szCs w:val="24"/>
              </w:rPr>
              <w:t>年以上大中型企业中高层管理经验。</w:t>
            </w:r>
          </w:p>
          <w:p w:rsidR="00853E33" w:rsidRPr="00AB4C13" w:rsidRDefault="00853E33" w:rsidP="00853E33">
            <w:pPr>
              <w:spacing w:line="260" w:lineRule="exact"/>
              <w:ind w:left="31680" w:right="113" w:hangingChars="100" w:firstLine="31680"/>
              <w:jc w:val="left"/>
              <w:rPr>
                <w:rFonts w:ascii="??" w:hAnsi="??" w:cs="仿宋_GB2312"/>
                <w:color w:val="000000"/>
                <w:sz w:val="24"/>
                <w:szCs w:val="24"/>
              </w:rPr>
            </w:pPr>
            <w:r w:rsidRPr="00AB4C13">
              <w:rPr>
                <w:rFonts w:ascii="宋体" w:hAnsi="宋体" w:cs="宋体" w:hint="eastAsia"/>
                <w:color w:val="000000"/>
                <w:sz w:val="24"/>
                <w:szCs w:val="24"/>
              </w:rPr>
              <w:t>（</w:t>
            </w:r>
            <w:r w:rsidRPr="00AB4C13">
              <w:rPr>
                <w:rFonts w:ascii="??" w:hAnsi="??" w:cs="宋体"/>
                <w:color w:val="000000"/>
                <w:kern w:val="0"/>
                <w:sz w:val="24"/>
                <w:szCs w:val="24"/>
              </w:rPr>
              <w:t>“985”</w:t>
            </w:r>
            <w:r w:rsidRPr="00AB4C13">
              <w:rPr>
                <w:rFonts w:ascii="宋体" w:hAnsi="宋体" w:cs="宋体" w:hint="eastAsia"/>
                <w:color w:val="000000"/>
                <w:kern w:val="0"/>
                <w:sz w:val="24"/>
                <w:szCs w:val="24"/>
              </w:rPr>
              <w:t>工程大学全日制普通高等院校本科及以上学历或全日制普通高等院校硕士研究生及以上学历的</w:t>
            </w:r>
            <w:r w:rsidRPr="00AB4C13">
              <w:rPr>
                <w:rFonts w:ascii="宋体" w:hAnsi="宋体" w:cs="宋体" w:hint="eastAsia"/>
                <w:color w:val="000000"/>
                <w:sz w:val="24"/>
                <w:szCs w:val="24"/>
              </w:rPr>
              <w:t>，不受工作年限限制）；</w:t>
            </w:r>
          </w:p>
          <w:p w:rsidR="00853E33" w:rsidRPr="00AB4C13" w:rsidRDefault="00853E33" w:rsidP="00853E33">
            <w:pPr>
              <w:tabs>
                <w:tab w:val="left" w:pos="1620"/>
              </w:tabs>
              <w:spacing w:line="260" w:lineRule="exact"/>
              <w:ind w:left="31680" w:hangingChars="100" w:firstLine="31680"/>
              <w:rPr>
                <w:rFonts w:ascii="??" w:hAnsi="??" w:cs="仿宋_GB2312"/>
                <w:color w:val="000000"/>
                <w:kern w:val="0"/>
                <w:sz w:val="24"/>
                <w:szCs w:val="24"/>
              </w:rPr>
            </w:pPr>
          </w:p>
        </w:tc>
        <w:tc>
          <w:tcPr>
            <w:tcW w:w="567" w:type="dxa"/>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投资运营</w:t>
            </w:r>
          </w:p>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类</w:t>
            </w:r>
          </w:p>
        </w:tc>
      </w:tr>
      <w:tr w:rsidR="00853E33" w:rsidRPr="00AB4C13">
        <w:trPr>
          <w:cantSplit/>
          <w:trHeight w:val="2259"/>
        </w:trPr>
        <w:tc>
          <w:tcPr>
            <w:tcW w:w="675" w:type="dxa"/>
            <w:textDirection w:val="tbRlV"/>
            <w:vAlign w:val="center"/>
          </w:tcPr>
          <w:p w:rsidR="00853E33" w:rsidRPr="00AB4C13" w:rsidRDefault="00853E33">
            <w:pPr>
              <w:ind w:left="113" w:right="113"/>
              <w:jc w:val="center"/>
              <w:rPr>
                <w:rFonts w:ascii="??" w:hAnsi="??"/>
                <w:color w:val="000000"/>
                <w:sz w:val="24"/>
                <w:szCs w:val="24"/>
              </w:rPr>
            </w:pPr>
            <w:r w:rsidRPr="00AB4C13">
              <w:rPr>
                <w:rFonts w:ascii="宋体" w:hAnsi="宋体" w:cs="宋体" w:hint="eastAsia"/>
                <w:color w:val="000000"/>
                <w:sz w:val="24"/>
                <w:szCs w:val="24"/>
              </w:rPr>
              <w:t>工程主管</w:t>
            </w:r>
          </w:p>
        </w:tc>
        <w:tc>
          <w:tcPr>
            <w:tcW w:w="709" w:type="dxa"/>
            <w:vAlign w:val="center"/>
          </w:tcPr>
          <w:p w:rsidR="00853E33" w:rsidRPr="00AB4C13" w:rsidRDefault="00853E33" w:rsidP="00853E33">
            <w:pPr>
              <w:spacing w:line="240" w:lineRule="exact"/>
              <w:ind w:firstLineChars="200" w:firstLine="31680"/>
              <w:jc w:val="center"/>
              <w:rPr>
                <w:rFonts w:ascii="??" w:hAnsi="??"/>
                <w:color w:val="000000"/>
                <w:sz w:val="24"/>
                <w:szCs w:val="24"/>
              </w:rPr>
            </w:pPr>
          </w:p>
          <w:p w:rsidR="00853E33" w:rsidRPr="00AB4C13" w:rsidRDefault="00853E33">
            <w:pPr>
              <w:spacing w:line="240" w:lineRule="exact"/>
              <w:jc w:val="center"/>
              <w:rPr>
                <w:rFonts w:ascii="??" w:hAnsi="??"/>
                <w:color w:val="000000"/>
                <w:sz w:val="24"/>
                <w:szCs w:val="24"/>
              </w:rPr>
            </w:pPr>
            <w:r w:rsidRPr="00AB4C13">
              <w:rPr>
                <w:rFonts w:ascii="??" w:hAnsi="??"/>
                <w:color w:val="000000"/>
                <w:sz w:val="24"/>
                <w:szCs w:val="24"/>
              </w:rPr>
              <w:t>05</w:t>
            </w:r>
          </w:p>
          <w:p w:rsidR="00853E33" w:rsidRPr="00AB4C13" w:rsidRDefault="00853E33" w:rsidP="00853E33">
            <w:pPr>
              <w:spacing w:line="240" w:lineRule="exact"/>
              <w:ind w:firstLineChars="50" w:firstLine="31680"/>
              <w:jc w:val="center"/>
              <w:rPr>
                <w:rFonts w:ascii="??" w:hAnsi="??"/>
                <w:color w:val="000000"/>
                <w:sz w:val="24"/>
                <w:szCs w:val="24"/>
              </w:rPr>
            </w:pPr>
          </w:p>
        </w:tc>
        <w:tc>
          <w:tcPr>
            <w:tcW w:w="567" w:type="dxa"/>
            <w:vAlign w:val="center"/>
          </w:tcPr>
          <w:p w:rsidR="00853E33" w:rsidRPr="00AB4C13" w:rsidRDefault="00853E33" w:rsidP="00853E33">
            <w:pPr>
              <w:spacing w:line="240" w:lineRule="exact"/>
              <w:ind w:firstLineChars="200" w:firstLine="31680"/>
              <w:rPr>
                <w:rFonts w:ascii="??" w:hAnsi="??"/>
                <w:color w:val="000000"/>
                <w:sz w:val="24"/>
                <w:szCs w:val="24"/>
              </w:rPr>
            </w:pPr>
          </w:p>
          <w:p w:rsidR="00853E33" w:rsidRPr="00AB4C13" w:rsidRDefault="00853E33" w:rsidP="00853E33">
            <w:pPr>
              <w:spacing w:line="240" w:lineRule="exact"/>
              <w:ind w:firstLineChars="50" w:firstLine="31680"/>
              <w:rPr>
                <w:rFonts w:ascii="??" w:hAnsi="??"/>
                <w:color w:val="000000"/>
                <w:sz w:val="24"/>
                <w:szCs w:val="24"/>
              </w:rPr>
            </w:pPr>
            <w:r w:rsidRPr="00AB4C13">
              <w:rPr>
                <w:rFonts w:ascii="??" w:hAnsi="??"/>
                <w:color w:val="000000"/>
                <w:sz w:val="24"/>
                <w:szCs w:val="24"/>
              </w:rPr>
              <w:t>1</w:t>
            </w:r>
          </w:p>
          <w:p w:rsidR="00853E33" w:rsidRPr="00AB4C13" w:rsidRDefault="00853E33" w:rsidP="00853E33">
            <w:pPr>
              <w:spacing w:line="240" w:lineRule="exact"/>
              <w:ind w:firstLineChars="50" w:firstLine="31680"/>
              <w:rPr>
                <w:rFonts w:ascii="??" w:hAnsi="??"/>
                <w:color w:val="000000"/>
                <w:sz w:val="24"/>
                <w:szCs w:val="24"/>
              </w:rPr>
            </w:pPr>
          </w:p>
        </w:tc>
        <w:tc>
          <w:tcPr>
            <w:tcW w:w="6662" w:type="dxa"/>
            <w:vAlign w:val="center"/>
          </w:tcPr>
          <w:p w:rsidR="00853E33" w:rsidRPr="00AB4C13" w:rsidRDefault="00853E33" w:rsidP="00853E33">
            <w:pPr>
              <w:tabs>
                <w:tab w:val="left" w:pos="1620"/>
              </w:tabs>
              <w:spacing w:line="240" w:lineRule="exact"/>
              <w:ind w:left="31680" w:hangingChars="100" w:firstLine="31680"/>
              <w:rPr>
                <w:rFonts w:ascii="??" w:hAnsi="??" w:cs="宋体"/>
                <w:color w:val="000000"/>
                <w:kern w:val="0"/>
                <w:sz w:val="24"/>
                <w:szCs w:val="24"/>
              </w:rPr>
            </w:pPr>
            <w:r w:rsidRPr="00AB4C13">
              <w:rPr>
                <w:rFonts w:ascii="??" w:hAnsi="??" w:cs="宋体"/>
                <w:color w:val="000000"/>
                <w:kern w:val="0"/>
                <w:sz w:val="24"/>
                <w:szCs w:val="24"/>
              </w:rPr>
              <w:t>1.40</w:t>
            </w:r>
            <w:r w:rsidRPr="00AB4C13">
              <w:rPr>
                <w:rFonts w:ascii="宋体" w:hAnsi="宋体" w:cs="宋体" w:hint="eastAsia"/>
                <w:color w:val="000000"/>
                <w:kern w:val="0"/>
                <w:sz w:val="24"/>
                <w:szCs w:val="24"/>
              </w:rPr>
              <w:t>周岁及以下（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1978</w:t>
              </w:r>
              <w:r w:rsidRPr="00AB4C13">
                <w:rPr>
                  <w:rFonts w:ascii="宋体" w:hAnsi="宋体" w:cs="宋体" w:hint="eastAsia"/>
                  <w:color w:val="000000"/>
                  <w:sz w:val="24"/>
                  <w:szCs w:val="24"/>
                </w:rPr>
                <w:t>年</w:t>
              </w:r>
              <w:r w:rsidRPr="00AB4C13">
                <w:rPr>
                  <w:rFonts w:ascii="??" w:hAnsi="??" w:cs="仿宋_GB2312"/>
                  <w:color w:val="000000"/>
                  <w:sz w:val="24"/>
                  <w:szCs w:val="24"/>
                </w:rPr>
                <w:t xml:space="preserve"> 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smartTag>
            <w:r w:rsidRPr="00AB4C13">
              <w:rPr>
                <w:rFonts w:ascii="宋体" w:hAnsi="宋体" w:cs="宋体" w:hint="eastAsia"/>
                <w:color w:val="000000"/>
                <w:kern w:val="0"/>
                <w:sz w:val="24"/>
                <w:szCs w:val="24"/>
              </w:rPr>
              <w:t>日及以后出生）；</w:t>
            </w:r>
          </w:p>
          <w:p w:rsidR="00853E33" w:rsidRPr="00AB4C13" w:rsidRDefault="00853E33" w:rsidP="00853E33">
            <w:pPr>
              <w:tabs>
                <w:tab w:val="left" w:pos="1620"/>
              </w:tabs>
              <w:spacing w:line="240" w:lineRule="exact"/>
              <w:ind w:left="31680" w:hangingChars="100" w:firstLine="31680"/>
              <w:rPr>
                <w:rFonts w:ascii="??" w:hAnsi="??" w:cs="宋体"/>
                <w:color w:val="000000"/>
                <w:kern w:val="0"/>
                <w:sz w:val="24"/>
                <w:szCs w:val="24"/>
              </w:rPr>
            </w:pPr>
            <w:r w:rsidRPr="00AB4C13">
              <w:rPr>
                <w:rFonts w:ascii="??" w:hAnsi="??" w:cs="宋体"/>
                <w:color w:val="000000"/>
                <w:kern w:val="0"/>
                <w:sz w:val="24"/>
                <w:szCs w:val="24"/>
              </w:rPr>
              <w:t>2.</w:t>
            </w:r>
            <w:r w:rsidRPr="00AB4C13">
              <w:rPr>
                <w:rFonts w:ascii="宋体" w:hAnsi="宋体" w:cs="宋体" w:hint="eastAsia"/>
                <w:color w:val="000000"/>
                <w:kern w:val="0"/>
                <w:sz w:val="24"/>
                <w:szCs w:val="24"/>
              </w:rPr>
              <w:t>本科及以上学历；</w:t>
            </w:r>
          </w:p>
          <w:p w:rsidR="00853E33" w:rsidRPr="00AB4C13" w:rsidRDefault="00853E33" w:rsidP="00853E33">
            <w:pPr>
              <w:tabs>
                <w:tab w:val="left" w:pos="1620"/>
              </w:tabs>
              <w:spacing w:line="240" w:lineRule="exact"/>
              <w:ind w:left="31680" w:hangingChars="100" w:firstLine="31680"/>
              <w:rPr>
                <w:rFonts w:ascii="??" w:hAnsi="??" w:cs="宋体"/>
                <w:color w:val="000000"/>
                <w:kern w:val="0"/>
                <w:sz w:val="24"/>
                <w:szCs w:val="24"/>
              </w:rPr>
            </w:pPr>
            <w:r w:rsidRPr="00AB4C13">
              <w:rPr>
                <w:rFonts w:ascii="??" w:hAnsi="??" w:cs="宋体"/>
                <w:color w:val="000000"/>
                <w:kern w:val="0"/>
                <w:sz w:val="24"/>
                <w:szCs w:val="24"/>
              </w:rPr>
              <w:t>3.</w:t>
            </w:r>
            <w:r w:rsidRPr="00AB4C13">
              <w:rPr>
                <w:rFonts w:ascii="宋体" w:hAnsi="宋体" w:cs="宋体" w:hint="eastAsia"/>
                <w:color w:val="000000"/>
                <w:kern w:val="0"/>
                <w:sz w:val="24"/>
                <w:szCs w:val="24"/>
              </w:rPr>
              <w:t>土建类专业；</w:t>
            </w:r>
          </w:p>
          <w:p w:rsidR="00853E33" w:rsidRPr="00AB4C13" w:rsidRDefault="00853E33" w:rsidP="00853E33">
            <w:pPr>
              <w:tabs>
                <w:tab w:val="left" w:pos="1620"/>
              </w:tabs>
              <w:spacing w:line="240" w:lineRule="exact"/>
              <w:ind w:left="31680" w:hangingChars="100" w:firstLine="31680"/>
              <w:rPr>
                <w:rFonts w:ascii="??" w:hAnsi="??" w:cs="宋体"/>
                <w:color w:val="000000"/>
                <w:kern w:val="0"/>
                <w:sz w:val="24"/>
                <w:szCs w:val="24"/>
              </w:rPr>
            </w:pPr>
            <w:r w:rsidRPr="00AB4C13">
              <w:rPr>
                <w:rFonts w:ascii="??" w:hAnsi="??" w:cs="宋体"/>
                <w:color w:val="000000"/>
                <w:kern w:val="0"/>
                <w:sz w:val="24"/>
                <w:szCs w:val="24"/>
              </w:rPr>
              <w:t>4.</w:t>
            </w:r>
            <w:r w:rsidRPr="00AB4C13">
              <w:rPr>
                <w:rFonts w:ascii="??" w:hAnsi="??"/>
                <w:color w:val="000000"/>
                <w:sz w:val="24"/>
                <w:szCs w:val="24"/>
              </w:rPr>
              <w:t>3</w:t>
            </w:r>
            <w:r w:rsidRPr="00AB4C13">
              <w:rPr>
                <w:rFonts w:ascii="宋体" w:hAnsi="宋体" w:cs="宋体" w:hint="eastAsia"/>
                <w:color w:val="000000"/>
                <w:sz w:val="24"/>
                <w:szCs w:val="24"/>
              </w:rPr>
              <w:t>年以上工作经验，其中</w:t>
            </w:r>
            <w:r w:rsidRPr="00AB4C13">
              <w:rPr>
                <w:rFonts w:ascii="??" w:hAnsi="??"/>
                <w:color w:val="000000"/>
                <w:sz w:val="24"/>
                <w:szCs w:val="24"/>
              </w:rPr>
              <w:t>2</w:t>
            </w:r>
            <w:r w:rsidRPr="00AB4C13">
              <w:rPr>
                <w:rFonts w:ascii="宋体" w:hAnsi="宋体" w:cs="宋体" w:hint="eastAsia"/>
                <w:color w:val="000000"/>
                <w:sz w:val="24"/>
                <w:szCs w:val="24"/>
              </w:rPr>
              <w:t>年以上工程管理经验</w:t>
            </w:r>
            <w:r w:rsidRPr="00AB4C13">
              <w:rPr>
                <w:rFonts w:ascii="宋体" w:hAnsi="宋体" w:cs="宋体" w:hint="eastAsia"/>
                <w:color w:val="000000"/>
                <w:kern w:val="0"/>
                <w:sz w:val="24"/>
                <w:szCs w:val="24"/>
              </w:rPr>
              <w:t>；</w:t>
            </w:r>
          </w:p>
          <w:p w:rsidR="00853E33" w:rsidRPr="00AB4C13" w:rsidRDefault="00853E33">
            <w:pPr>
              <w:pStyle w:val="ListParagraph"/>
              <w:ind w:firstLineChars="0" w:firstLine="0"/>
              <w:rPr>
                <w:rFonts w:ascii="??" w:hAnsi="??"/>
                <w:color w:val="000000"/>
                <w:sz w:val="24"/>
                <w:szCs w:val="24"/>
              </w:rPr>
            </w:pPr>
            <w:r w:rsidRPr="00AB4C13">
              <w:rPr>
                <w:rFonts w:ascii="??" w:hAnsi="??" w:cs="宋体"/>
                <w:color w:val="000000"/>
                <w:kern w:val="0"/>
                <w:sz w:val="24"/>
                <w:szCs w:val="24"/>
              </w:rPr>
              <w:t>5.</w:t>
            </w:r>
            <w:r w:rsidRPr="00AB4C13">
              <w:rPr>
                <w:rFonts w:ascii="宋体" w:hAnsi="宋体" w:cs="宋体" w:hint="eastAsia"/>
                <w:color w:val="000000"/>
                <w:sz w:val="24"/>
                <w:szCs w:val="24"/>
              </w:rPr>
              <w:t>熟悉建筑工程的质量，进度、安全与成本控制与管理，具备丰富的项目管理经验和组织协调能力。</w:t>
            </w:r>
          </w:p>
          <w:p w:rsidR="00853E33" w:rsidRPr="00AB4C13" w:rsidRDefault="00853E33" w:rsidP="00853E33">
            <w:pPr>
              <w:tabs>
                <w:tab w:val="left" w:pos="1620"/>
              </w:tabs>
              <w:spacing w:line="240" w:lineRule="exact"/>
              <w:ind w:left="31680" w:hangingChars="100" w:firstLine="31680"/>
              <w:rPr>
                <w:rFonts w:ascii="??" w:hAnsi="??" w:cs="宋体"/>
                <w:color w:val="000000"/>
                <w:kern w:val="0"/>
                <w:sz w:val="24"/>
                <w:szCs w:val="24"/>
              </w:rPr>
            </w:pPr>
          </w:p>
        </w:tc>
        <w:tc>
          <w:tcPr>
            <w:tcW w:w="567" w:type="dxa"/>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工程</w:t>
            </w:r>
            <w:r w:rsidRPr="00AB4C13">
              <w:rPr>
                <w:rFonts w:ascii="??" w:hAnsi="??" w:cs="仿宋_GB2312"/>
                <w:color w:val="000000"/>
                <w:sz w:val="24"/>
                <w:szCs w:val="24"/>
              </w:rPr>
              <w:t xml:space="preserve"> </w:t>
            </w:r>
            <w:r w:rsidRPr="00AB4C13">
              <w:rPr>
                <w:rFonts w:ascii="宋体" w:hAnsi="宋体" w:cs="宋体" w:hint="eastAsia"/>
                <w:color w:val="000000"/>
                <w:sz w:val="24"/>
                <w:szCs w:val="24"/>
              </w:rPr>
              <w:t>类</w:t>
            </w:r>
          </w:p>
        </w:tc>
      </w:tr>
      <w:tr w:rsidR="00853E33" w:rsidRPr="00AB4C13">
        <w:trPr>
          <w:cantSplit/>
          <w:trHeight w:val="2684"/>
        </w:trPr>
        <w:tc>
          <w:tcPr>
            <w:tcW w:w="675" w:type="dxa"/>
            <w:textDirection w:val="tbRlV"/>
            <w:vAlign w:val="center"/>
          </w:tcPr>
          <w:p w:rsidR="00853E33" w:rsidRPr="00AB4C13" w:rsidRDefault="00853E33">
            <w:pPr>
              <w:ind w:left="113" w:right="113"/>
              <w:jc w:val="center"/>
              <w:rPr>
                <w:rFonts w:ascii="??" w:hAnsi="??"/>
                <w:color w:val="000000"/>
                <w:sz w:val="24"/>
                <w:szCs w:val="24"/>
              </w:rPr>
            </w:pPr>
            <w:r w:rsidRPr="00AB4C13">
              <w:rPr>
                <w:rFonts w:ascii="宋体" w:hAnsi="宋体" w:cs="宋体" w:hint="eastAsia"/>
                <w:color w:val="000000"/>
                <w:sz w:val="24"/>
                <w:szCs w:val="24"/>
              </w:rPr>
              <w:t>资产运营部运营主管</w:t>
            </w:r>
          </w:p>
        </w:tc>
        <w:tc>
          <w:tcPr>
            <w:tcW w:w="709" w:type="dxa"/>
            <w:vAlign w:val="center"/>
          </w:tcPr>
          <w:p w:rsidR="00853E33" w:rsidRPr="00AB4C13" w:rsidRDefault="00853E33">
            <w:pPr>
              <w:jc w:val="center"/>
              <w:rPr>
                <w:rFonts w:ascii="??" w:hAnsi="??" w:cs="仿宋_GB2312"/>
                <w:color w:val="000000"/>
                <w:sz w:val="24"/>
                <w:szCs w:val="24"/>
              </w:rPr>
            </w:pPr>
          </w:p>
          <w:p w:rsidR="00853E33" w:rsidRPr="00AB4C13" w:rsidRDefault="00853E33">
            <w:pPr>
              <w:jc w:val="center"/>
              <w:rPr>
                <w:rFonts w:ascii="??" w:hAnsi="??" w:cs="仿宋_GB2312"/>
                <w:color w:val="000000"/>
                <w:sz w:val="24"/>
                <w:szCs w:val="24"/>
              </w:rPr>
            </w:pPr>
            <w:r w:rsidRPr="00AB4C13">
              <w:rPr>
                <w:rFonts w:ascii="??" w:hAnsi="??" w:cs="仿宋_GB2312"/>
                <w:color w:val="000000"/>
                <w:sz w:val="24"/>
                <w:szCs w:val="24"/>
              </w:rPr>
              <w:t>06</w:t>
            </w:r>
          </w:p>
          <w:p w:rsidR="00853E33" w:rsidRPr="00AB4C13" w:rsidRDefault="00853E33">
            <w:pPr>
              <w:jc w:val="center"/>
              <w:rPr>
                <w:rFonts w:ascii="??" w:hAnsi="??" w:cs="仿宋_GB2312"/>
                <w:color w:val="000000"/>
                <w:sz w:val="24"/>
                <w:szCs w:val="24"/>
              </w:rPr>
            </w:pPr>
          </w:p>
          <w:p w:rsidR="00853E33" w:rsidRPr="00AB4C13" w:rsidRDefault="00853E33">
            <w:pPr>
              <w:jc w:val="center"/>
              <w:rPr>
                <w:rFonts w:ascii="??" w:hAnsi="??" w:cs="仿宋_GB2312"/>
                <w:color w:val="000000"/>
                <w:sz w:val="24"/>
                <w:szCs w:val="24"/>
              </w:rPr>
            </w:pPr>
          </w:p>
        </w:tc>
        <w:tc>
          <w:tcPr>
            <w:tcW w:w="567" w:type="dxa"/>
            <w:vAlign w:val="center"/>
          </w:tcPr>
          <w:p w:rsidR="00853E33" w:rsidRPr="00AB4C13" w:rsidRDefault="00853E33">
            <w:pPr>
              <w:rPr>
                <w:rFonts w:ascii="??" w:hAnsi="??" w:cs="仿宋_GB2312"/>
                <w:color w:val="000000"/>
                <w:sz w:val="24"/>
                <w:szCs w:val="24"/>
              </w:rPr>
            </w:pPr>
          </w:p>
          <w:p w:rsidR="00853E33" w:rsidRPr="00AB4C13" w:rsidRDefault="00853E33" w:rsidP="00853E33">
            <w:pPr>
              <w:ind w:firstLineChars="50" w:firstLine="31680"/>
              <w:rPr>
                <w:rFonts w:ascii="??" w:hAnsi="??" w:cs="仿宋_GB2312"/>
                <w:color w:val="000000"/>
                <w:sz w:val="24"/>
                <w:szCs w:val="24"/>
              </w:rPr>
            </w:pPr>
            <w:r w:rsidRPr="00AB4C13">
              <w:rPr>
                <w:rFonts w:ascii="??" w:hAnsi="??" w:cs="仿宋_GB2312"/>
                <w:color w:val="000000"/>
                <w:sz w:val="24"/>
                <w:szCs w:val="24"/>
              </w:rPr>
              <w:t>1</w:t>
            </w:r>
          </w:p>
          <w:p w:rsidR="00853E33" w:rsidRPr="00AB4C13" w:rsidRDefault="00853E33">
            <w:pPr>
              <w:rPr>
                <w:rFonts w:ascii="??" w:hAnsi="??" w:cs="仿宋_GB2312"/>
                <w:color w:val="000000"/>
                <w:sz w:val="24"/>
                <w:szCs w:val="24"/>
              </w:rPr>
            </w:pPr>
          </w:p>
          <w:p w:rsidR="00853E33" w:rsidRPr="00AB4C13" w:rsidRDefault="00853E33">
            <w:pPr>
              <w:rPr>
                <w:rFonts w:ascii="??" w:hAnsi="??" w:cs="仿宋_GB2312"/>
                <w:color w:val="000000"/>
                <w:sz w:val="24"/>
                <w:szCs w:val="24"/>
              </w:rPr>
            </w:pPr>
          </w:p>
        </w:tc>
        <w:tc>
          <w:tcPr>
            <w:tcW w:w="6662" w:type="dxa"/>
            <w:vAlign w:val="center"/>
          </w:tcPr>
          <w:p w:rsidR="00853E33" w:rsidRPr="00AB4C13" w:rsidRDefault="00853E33">
            <w:pPr>
              <w:pStyle w:val="ListParagraph"/>
              <w:ind w:firstLineChars="0" w:firstLine="0"/>
              <w:rPr>
                <w:color w:val="000000"/>
                <w:szCs w:val="21"/>
              </w:rPr>
            </w:pPr>
            <w:r w:rsidRPr="00AB4C13">
              <w:rPr>
                <w:color w:val="000000"/>
                <w:szCs w:val="21"/>
              </w:rPr>
              <w:t>1</w:t>
            </w:r>
            <w:r w:rsidRPr="00AB4C13">
              <w:rPr>
                <w:rFonts w:hint="eastAsia"/>
                <w:color w:val="000000"/>
                <w:szCs w:val="21"/>
              </w:rPr>
              <w:t>、年龄</w:t>
            </w:r>
            <w:r w:rsidRPr="00AB4C13">
              <w:rPr>
                <w:color w:val="000000"/>
                <w:szCs w:val="21"/>
              </w:rPr>
              <w:t>40</w:t>
            </w:r>
            <w:r w:rsidRPr="00AB4C13">
              <w:rPr>
                <w:rFonts w:hint="eastAsia"/>
                <w:color w:val="000000"/>
                <w:szCs w:val="21"/>
              </w:rPr>
              <w:t>岁以下（</w:t>
            </w:r>
            <w:smartTag w:uri="urn:schemas-microsoft-com:office:smarttags" w:element="chsdate">
              <w:smartTagPr>
                <w:attr w:name="IsROCDate" w:val="False"/>
                <w:attr w:name="IsLunarDate" w:val="False"/>
                <w:attr w:name="Day" w:val="1"/>
                <w:attr w:name="Month" w:val="3"/>
                <w:attr w:name="Year" w:val="1978"/>
              </w:smartTagPr>
              <w:r w:rsidRPr="00AB4C13">
                <w:rPr>
                  <w:rFonts w:ascii="??" w:hAnsi="??" w:cs="宋体"/>
                  <w:color w:val="000000"/>
                  <w:kern w:val="0"/>
                  <w:sz w:val="24"/>
                  <w:szCs w:val="24"/>
                </w:rPr>
                <w:t>1978</w:t>
              </w:r>
              <w:r w:rsidRPr="00AB4C13">
                <w:rPr>
                  <w:rFonts w:ascii="宋体" w:hAnsi="宋体" w:cs="宋体" w:hint="eastAsia"/>
                  <w:color w:val="000000"/>
                  <w:sz w:val="24"/>
                  <w:szCs w:val="24"/>
                </w:rPr>
                <w:t>年</w:t>
              </w:r>
              <w:r w:rsidRPr="00AB4C13">
                <w:rPr>
                  <w:rFonts w:ascii="??" w:hAnsi="??" w:cs="仿宋_GB2312"/>
                  <w:color w:val="000000"/>
                  <w:sz w:val="24"/>
                  <w:szCs w:val="24"/>
                </w:rPr>
                <w:t xml:space="preserve"> 3</w:t>
              </w:r>
              <w:r w:rsidRPr="00AB4C13">
                <w:rPr>
                  <w:rFonts w:ascii="宋体" w:hAnsi="宋体" w:cs="宋体" w:hint="eastAsia"/>
                  <w:color w:val="000000"/>
                  <w:kern w:val="0"/>
                  <w:sz w:val="24"/>
                  <w:szCs w:val="24"/>
                </w:rPr>
                <w:t>月</w:t>
              </w:r>
              <w:r w:rsidRPr="00AB4C13">
                <w:rPr>
                  <w:rFonts w:ascii="??" w:hAnsi="??" w:cs="宋体"/>
                  <w:color w:val="000000"/>
                  <w:kern w:val="0"/>
                  <w:sz w:val="24"/>
                  <w:szCs w:val="24"/>
                </w:rPr>
                <w:t>1</w:t>
              </w:r>
            </w:smartTag>
            <w:r w:rsidRPr="00AB4C13">
              <w:rPr>
                <w:rFonts w:ascii="宋体" w:hAnsi="宋体" w:cs="宋体" w:hint="eastAsia"/>
                <w:color w:val="000000"/>
                <w:kern w:val="0"/>
                <w:sz w:val="24"/>
                <w:szCs w:val="24"/>
              </w:rPr>
              <w:t>日及以后出生）；</w:t>
            </w:r>
          </w:p>
          <w:p w:rsidR="00853E33" w:rsidRPr="00AB4C13" w:rsidRDefault="00853E33">
            <w:pPr>
              <w:pStyle w:val="ListParagraph"/>
              <w:ind w:firstLineChars="0" w:firstLine="0"/>
              <w:rPr>
                <w:color w:val="000000"/>
                <w:szCs w:val="21"/>
              </w:rPr>
            </w:pPr>
            <w:r w:rsidRPr="00AB4C13">
              <w:rPr>
                <w:color w:val="000000"/>
                <w:szCs w:val="21"/>
              </w:rPr>
              <w:t>2</w:t>
            </w:r>
            <w:r w:rsidRPr="00AB4C13">
              <w:rPr>
                <w:rFonts w:hint="eastAsia"/>
                <w:color w:val="000000"/>
                <w:szCs w:val="21"/>
              </w:rPr>
              <w:t>、本科及以上学历</w:t>
            </w:r>
            <w:r w:rsidRPr="00AB4C13">
              <w:rPr>
                <w:rFonts w:ascii="宋体" w:hAnsi="宋体" w:cs="宋体" w:hint="eastAsia"/>
                <w:color w:val="000000"/>
                <w:kern w:val="0"/>
                <w:sz w:val="24"/>
                <w:szCs w:val="24"/>
              </w:rPr>
              <w:t>；</w:t>
            </w:r>
          </w:p>
          <w:p w:rsidR="00853E33" w:rsidRPr="00AB4C13" w:rsidRDefault="00853E33">
            <w:pPr>
              <w:pStyle w:val="ListParagraph"/>
              <w:ind w:firstLineChars="0" w:firstLine="0"/>
              <w:rPr>
                <w:color w:val="000000"/>
                <w:szCs w:val="21"/>
              </w:rPr>
            </w:pPr>
            <w:r w:rsidRPr="00AB4C13">
              <w:rPr>
                <w:color w:val="000000"/>
                <w:szCs w:val="21"/>
              </w:rPr>
              <w:t>3</w:t>
            </w:r>
            <w:r w:rsidRPr="00AB4C13">
              <w:rPr>
                <w:rFonts w:hint="eastAsia"/>
                <w:color w:val="000000"/>
                <w:szCs w:val="21"/>
              </w:rPr>
              <w:t>、</w:t>
            </w:r>
            <w:r w:rsidRPr="00AB4C13">
              <w:rPr>
                <w:rFonts w:ascii="宋体" w:hAnsi="宋体" w:cs="宋体" w:hint="eastAsia"/>
                <w:color w:val="000000"/>
                <w:sz w:val="24"/>
                <w:szCs w:val="24"/>
              </w:rPr>
              <w:t>会计与审计类、财政金融类、工商管理类、经济贸易类</w:t>
            </w:r>
            <w:r w:rsidRPr="00AB4C13">
              <w:rPr>
                <w:rFonts w:hint="eastAsia"/>
                <w:color w:val="000000"/>
                <w:szCs w:val="21"/>
              </w:rPr>
              <w:t>专业</w:t>
            </w:r>
            <w:r w:rsidRPr="00AB4C13">
              <w:rPr>
                <w:rFonts w:ascii="宋体" w:hAnsi="宋体" w:cs="宋体" w:hint="eastAsia"/>
                <w:color w:val="000000"/>
                <w:kern w:val="0"/>
                <w:sz w:val="24"/>
                <w:szCs w:val="24"/>
              </w:rPr>
              <w:t>；</w:t>
            </w:r>
          </w:p>
          <w:p w:rsidR="00853E33" w:rsidRPr="00AB4C13" w:rsidRDefault="00853E33">
            <w:pPr>
              <w:pStyle w:val="ListParagraph"/>
              <w:ind w:firstLineChars="0" w:firstLine="0"/>
              <w:rPr>
                <w:color w:val="000000"/>
                <w:szCs w:val="21"/>
              </w:rPr>
            </w:pPr>
            <w:r w:rsidRPr="00AB4C13">
              <w:rPr>
                <w:color w:val="000000"/>
                <w:szCs w:val="21"/>
              </w:rPr>
              <w:t>4</w:t>
            </w:r>
            <w:r w:rsidRPr="00AB4C13">
              <w:rPr>
                <w:rFonts w:hint="eastAsia"/>
                <w:color w:val="000000"/>
                <w:szCs w:val="21"/>
              </w:rPr>
              <w:t>、</w:t>
            </w:r>
            <w:r w:rsidRPr="00AB4C13">
              <w:rPr>
                <w:color w:val="000000"/>
                <w:szCs w:val="21"/>
              </w:rPr>
              <w:t>3</w:t>
            </w:r>
            <w:r w:rsidRPr="00AB4C13">
              <w:rPr>
                <w:rFonts w:hint="eastAsia"/>
                <w:color w:val="000000"/>
                <w:szCs w:val="21"/>
              </w:rPr>
              <w:t>年以上经济、金融相关工作经验；</w:t>
            </w:r>
          </w:p>
          <w:p w:rsidR="00853E33" w:rsidRPr="00AB4C13" w:rsidRDefault="00853E33">
            <w:pPr>
              <w:pStyle w:val="ListParagraph"/>
              <w:ind w:firstLineChars="0" w:firstLine="0"/>
              <w:rPr>
                <w:color w:val="000000"/>
                <w:szCs w:val="21"/>
              </w:rPr>
            </w:pPr>
            <w:r w:rsidRPr="00AB4C13">
              <w:rPr>
                <w:color w:val="000000"/>
                <w:szCs w:val="21"/>
              </w:rPr>
              <w:t>5</w:t>
            </w:r>
            <w:r w:rsidRPr="00AB4C13">
              <w:rPr>
                <w:rFonts w:hint="eastAsia"/>
                <w:color w:val="000000"/>
                <w:szCs w:val="21"/>
              </w:rPr>
              <w:t>、熟悉财务管理、国有资产管理相知识，熟悉投资分析和风险评估及各类投资流程，了解相关法律和政策。</w:t>
            </w:r>
          </w:p>
          <w:p w:rsidR="00853E33" w:rsidRPr="00AB4C13" w:rsidRDefault="00853E33" w:rsidP="00853E33">
            <w:pPr>
              <w:tabs>
                <w:tab w:val="left" w:pos="1620"/>
              </w:tabs>
              <w:spacing w:line="300" w:lineRule="exact"/>
              <w:ind w:left="31680" w:hangingChars="100" w:firstLine="31680"/>
              <w:rPr>
                <w:rFonts w:ascii="??" w:hAnsi="??"/>
                <w:color w:val="000000"/>
                <w:kern w:val="0"/>
                <w:sz w:val="24"/>
                <w:szCs w:val="24"/>
              </w:rPr>
            </w:pPr>
          </w:p>
        </w:tc>
        <w:tc>
          <w:tcPr>
            <w:tcW w:w="567" w:type="dxa"/>
            <w:vAlign w:val="center"/>
          </w:tcPr>
          <w:p w:rsidR="00853E33" w:rsidRPr="00AB4C13" w:rsidRDefault="00853E33">
            <w:pPr>
              <w:jc w:val="center"/>
              <w:rPr>
                <w:rFonts w:ascii="??" w:hAnsi="??" w:cs="仿宋_GB2312"/>
                <w:color w:val="000000"/>
                <w:sz w:val="24"/>
                <w:szCs w:val="24"/>
              </w:rPr>
            </w:pPr>
            <w:r w:rsidRPr="00AB4C13">
              <w:rPr>
                <w:rFonts w:ascii="宋体" w:hAnsi="宋体" w:cs="宋体" w:hint="eastAsia"/>
                <w:color w:val="000000"/>
                <w:sz w:val="24"/>
                <w:szCs w:val="24"/>
              </w:rPr>
              <w:t>资产运营类</w:t>
            </w:r>
          </w:p>
        </w:tc>
      </w:tr>
    </w:tbl>
    <w:p w:rsidR="00853E33" w:rsidRPr="00AB4C13" w:rsidRDefault="00853E33" w:rsidP="00464E32">
      <w:pPr>
        <w:rPr>
          <w:rFonts w:ascii="宋体" w:cs="宋体"/>
          <w:color w:val="000000"/>
          <w:sz w:val="24"/>
          <w:szCs w:val="24"/>
        </w:rPr>
      </w:pPr>
    </w:p>
    <w:p w:rsidR="00853E33" w:rsidRPr="00AB4C13" w:rsidRDefault="00853E33" w:rsidP="00AB4C13">
      <w:pPr>
        <w:ind w:left="31680" w:hangingChars="150" w:firstLine="31680"/>
        <w:rPr>
          <w:rFonts w:ascii="宋体" w:cs="宋体"/>
          <w:color w:val="000000"/>
          <w:sz w:val="24"/>
          <w:szCs w:val="24"/>
        </w:rPr>
      </w:pPr>
    </w:p>
    <w:p w:rsidR="00853E33" w:rsidRPr="00AB4C13" w:rsidRDefault="00853E33" w:rsidP="00AB4C13">
      <w:pPr>
        <w:ind w:left="31680" w:hangingChars="150" w:firstLine="31680"/>
        <w:rPr>
          <w:rFonts w:ascii="宋体" w:cs="宋体"/>
          <w:color w:val="000000"/>
          <w:sz w:val="24"/>
          <w:szCs w:val="24"/>
        </w:rPr>
      </w:pPr>
    </w:p>
    <w:p w:rsidR="00853E33" w:rsidRDefault="00853E33" w:rsidP="00AB4C13">
      <w:pPr>
        <w:ind w:left="31680" w:hangingChars="150" w:firstLine="31680"/>
        <w:rPr>
          <w:rFonts w:ascii="宋体" w:cs="宋体"/>
          <w:color w:val="000000"/>
          <w:sz w:val="24"/>
          <w:szCs w:val="24"/>
        </w:rPr>
      </w:pPr>
      <w:r>
        <w:rPr>
          <w:rFonts w:ascii="宋体" w:hAnsi="宋体" w:cs="宋体" w:hint="eastAsia"/>
          <w:color w:val="000000"/>
          <w:sz w:val="24"/>
          <w:szCs w:val="24"/>
        </w:rPr>
        <w:t>附件</w:t>
      </w:r>
      <w:r>
        <w:rPr>
          <w:rFonts w:ascii="宋体" w:hAnsi="宋体" w:cs="宋体"/>
          <w:color w:val="000000"/>
          <w:sz w:val="24"/>
          <w:szCs w:val="24"/>
        </w:rPr>
        <w:t>3</w:t>
      </w:r>
      <w:r>
        <w:rPr>
          <w:rFonts w:ascii="宋体" w:hAnsi="宋体" w:cs="宋体" w:hint="eastAsia"/>
          <w:color w:val="000000"/>
          <w:sz w:val="24"/>
          <w:szCs w:val="24"/>
        </w:rPr>
        <w:t>：</w:t>
      </w:r>
      <w:r>
        <w:rPr>
          <w:rFonts w:ascii="宋体" w:cs="宋体"/>
          <w:color w:val="000000"/>
          <w:sz w:val="24"/>
          <w:szCs w:val="24"/>
        </w:rPr>
        <w:t xml:space="preserve"> </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中国语言文学类：</w:t>
      </w:r>
      <w:r w:rsidRPr="00465A99">
        <w:rPr>
          <w:rFonts w:ascii="宋体" w:hAnsi="宋体" w:cs="宋体" w:hint="eastAsia"/>
          <w:kern w:val="0"/>
          <w:sz w:val="24"/>
        </w:rPr>
        <w:t>汉（中国）语言文学（教育），汉语（言），中国语言文学（化），中文应用，对外汉语，汉语国际教育，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新闻传播学类：</w:t>
      </w:r>
      <w:r w:rsidRPr="00465A99">
        <w:rPr>
          <w:rFonts w:ascii="宋体" w:hAnsi="宋体" w:cs="宋体" w:hint="eastAsia"/>
          <w:kern w:val="0"/>
          <w:sz w:val="24"/>
        </w:rPr>
        <w:t>新闻（学），广播电视新闻学，广播电视学，广告学，出版（研究），编辑出版学，传播学，新闻采编与制作，新闻学与大众传播，新闻与传播，信息传播与策划，传媒策划与管理，编辑出版（学），国际新闻，体育新闻，新媒体，网络与新媒体，新媒体与信息网络，大众传播，媒体与文化分析，媒体创意，影视广告，主持与播音，电视节目制作，广播电视（技术），摄影摄像技术，音像技术，影视多媒体技术，影视动画，电视制片管理，影视灯光艺术，数字传媒艺术，电视摄像，摄影</w:t>
      </w:r>
      <w:r w:rsidRPr="00465A99">
        <w:rPr>
          <w:rFonts w:ascii="宋体" w:hAnsi="宋体" w:cs="宋体" w:hint="eastAsia"/>
          <w:color w:val="FF0000"/>
          <w:kern w:val="0"/>
          <w:sz w:val="24"/>
        </w:rPr>
        <w:t>，</w:t>
      </w:r>
      <w:r w:rsidRPr="00465A99">
        <w:rPr>
          <w:rFonts w:ascii="宋体" w:hAnsi="宋体" w:cs="宋体" w:hint="eastAsia"/>
          <w:kern w:val="0"/>
          <w:sz w:val="24"/>
        </w:rPr>
        <w:t>作曲技术，剪辑，录音技术与艺术</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经济贸易类：</w:t>
      </w:r>
      <w:r w:rsidRPr="00465A99">
        <w:rPr>
          <w:rFonts w:ascii="宋体" w:hAnsi="宋体" w:cs="宋体" w:hint="eastAsia"/>
          <w:kern w:val="0"/>
          <w:sz w:val="24"/>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r w:rsidRPr="00465A99">
        <w:rPr>
          <w:rFonts w:ascii="宋体" w:hAnsi="宋体" w:cs="宋体" w:hint="eastAsia"/>
          <w:color w:val="000000"/>
          <w:kern w:val="0"/>
          <w:sz w:val="24"/>
        </w:rPr>
        <w:t>应用经济学，能源经济学，商务经济学，经济统计学，</w:t>
      </w:r>
      <w:r w:rsidRPr="00465A99">
        <w:rPr>
          <w:rFonts w:ascii="宋体" w:hAnsi="宋体" w:cs="宋体" w:hint="eastAsia"/>
          <w:kern w:val="0"/>
          <w:sz w:val="24"/>
        </w:rPr>
        <w:t>经济统计与分析，理论经济学</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管理科学与工程类：</w:t>
      </w:r>
      <w:r w:rsidRPr="00465A99">
        <w:rPr>
          <w:rFonts w:ascii="宋体" w:hAnsi="宋体" w:cs="宋体" w:hint="eastAsia"/>
          <w:kern w:val="0"/>
          <w:sz w:val="24"/>
        </w:rPr>
        <w:t>管理科学，信息管理与信息系统，工业工程，工程管理，工程造价（管理），房地产经营管理，产品质量工程，项目管理，管理科学工程，管理科学与工程，系统理论，系统理论科学，系统理论工程，工程硕士</w:t>
      </w:r>
    </w:p>
    <w:p w:rsidR="00853E33" w:rsidRDefault="00853E33" w:rsidP="00AB4C13">
      <w:pPr>
        <w:ind w:leftChars="171" w:left="31680"/>
        <w:rPr>
          <w:rFonts w:ascii="宋体" w:cs="宋体"/>
          <w:color w:val="000000"/>
          <w:kern w:val="0"/>
          <w:sz w:val="24"/>
        </w:rPr>
      </w:pPr>
      <w:r w:rsidRPr="00465A99">
        <w:rPr>
          <w:rFonts w:ascii="宋体" w:hAnsi="宋体" w:cs="宋体" w:hint="eastAsia"/>
          <w:b/>
          <w:bCs/>
          <w:kern w:val="0"/>
          <w:sz w:val="24"/>
        </w:rPr>
        <w:t>工商管理类：</w:t>
      </w:r>
      <w:r w:rsidRPr="00465A99">
        <w:rPr>
          <w:rFonts w:ascii="宋体" w:hAnsi="宋体" w:cs="宋体" w:hint="eastAsia"/>
          <w:kern w:val="0"/>
          <w:sz w:val="24"/>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sidRPr="00465A99">
        <w:rPr>
          <w:rFonts w:ascii="宋体" w:hAnsi="宋体" w:cs="宋体" w:hint="eastAsia"/>
          <w:spacing w:val="-10"/>
          <w:kern w:val="0"/>
          <w:sz w:val="24"/>
        </w:rPr>
        <w:t>国际企业管理，</w:t>
      </w:r>
      <w:r w:rsidRPr="00465A99">
        <w:rPr>
          <w:rFonts w:ascii="宋体" w:hAnsi="宋体" w:cs="宋体" w:hint="eastAsia"/>
          <w:kern w:val="0"/>
          <w:sz w:val="24"/>
        </w:rPr>
        <w:t>人力资源管理，商务信息学，物流，工商管理（会计学方向），国际商务管理专业，市场营销学，商务策划，物流信息管理，市场策划，电子商务物流，</w:t>
      </w:r>
      <w:r w:rsidRPr="00465A99">
        <w:rPr>
          <w:rFonts w:ascii="宋体" w:hAnsi="宋体" w:cs="宋体" w:hint="eastAsia"/>
          <w:color w:val="000000"/>
          <w:kern w:val="0"/>
          <w:sz w:val="24"/>
        </w:rPr>
        <w:t>销售管理，食品经济管理</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会计与审计类：</w:t>
      </w:r>
      <w:r w:rsidRPr="00465A99">
        <w:rPr>
          <w:rFonts w:ascii="宋体" w:hAnsi="宋体" w:cs="宋体" w:hint="eastAsia"/>
          <w:kern w:val="0"/>
          <w:sz w:val="24"/>
        </w:rPr>
        <w:t>会计硕士，会计（学），审计学，审计（实务），财务管理，财务会计</w:t>
      </w:r>
      <w:r w:rsidRPr="00465A99">
        <w:rPr>
          <w:rFonts w:ascii="宋体" w:hAnsi="宋体" w:cs="宋体"/>
          <w:kern w:val="0"/>
          <w:sz w:val="24"/>
        </w:rPr>
        <w:t>(</w:t>
      </w:r>
      <w:r w:rsidRPr="00465A99">
        <w:rPr>
          <w:rFonts w:ascii="宋体" w:hAnsi="宋体" w:cs="宋体" w:hint="eastAsia"/>
          <w:kern w:val="0"/>
          <w:sz w:val="24"/>
        </w:rPr>
        <w:t>教育</w:t>
      </w:r>
      <w:r w:rsidRPr="00465A99">
        <w:rPr>
          <w:rFonts w:ascii="宋体" w:hAnsi="宋体" w:cs="宋体"/>
          <w:kern w:val="0"/>
          <w:sz w:val="24"/>
        </w:rPr>
        <w:t>)</w:t>
      </w:r>
      <w:r w:rsidRPr="00465A99">
        <w:rPr>
          <w:rFonts w:ascii="宋体" w:hAnsi="宋体" w:cs="宋体" w:hint="eastAsia"/>
          <w:kern w:val="0"/>
          <w:sz w:val="24"/>
        </w:rPr>
        <w:t>，国际会计，会计（财务）电算化，注册会计师，会计与统计核算，财务信息管理，工业（企业）会计等专业会计，会计电算化，会计与审计，审计实务，统计实务，</w:t>
      </w:r>
      <w:r w:rsidRPr="00465A99">
        <w:rPr>
          <w:rFonts w:ascii="宋体" w:hAnsi="宋体" w:cs="宋体" w:hint="eastAsia"/>
          <w:spacing w:val="-10"/>
          <w:kern w:val="0"/>
          <w:sz w:val="24"/>
        </w:rPr>
        <w:t>企业财务管理，</w:t>
      </w:r>
      <w:r w:rsidRPr="00465A99">
        <w:rPr>
          <w:rFonts w:ascii="宋体" w:hAnsi="宋体" w:cs="宋体" w:hint="eastAsia"/>
          <w:kern w:val="0"/>
          <w:sz w:val="24"/>
        </w:rPr>
        <w:t>电脑与财会，税务会计，建设投资与审计，工程财务管理，建筑财务会计，营销与会计，经济管理（含会计电算化），企业会计与税务，涉外会计</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公共管理类：</w:t>
      </w:r>
      <w:r w:rsidRPr="00465A99">
        <w:rPr>
          <w:rFonts w:ascii="宋体" w:hAnsi="宋体" w:cs="宋体" w:hint="eastAsia"/>
          <w:kern w:val="0"/>
          <w:sz w:val="24"/>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p w:rsidR="00853E33" w:rsidRDefault="00853E33" w:rsidP="00AB4C13">
      <w:pPr>
        <w:ind w:leftChars="171" w:left="31680"/>
        <w:rPr>
          <w:rFonts w:ascii="宋体" w:cs="宋体"/>
          <w:kern w:val="0"/>
          <w:sz w:val="24"/>
        </w:rPr>
      </w:pPr>
      <w:r w:rsidRPr="00465A99">
        <w:rPr>
          <w:rFonts w:ascii="宋体" w:hAnsi="宋体" w:cs="宋体" w:hint="eastAsia"/>
          <w:b/>
          <w:bCs/>
          <w:kern w:val="0"/>
          <w:sz w:val="24"/>
        </w:rPr>
        <w:t>法学类：</w:t>
      </w:r>
      <w:r w:rsidRPr="00465A99">
        <w:rPr>
          <w:rFonts w:ascii="宋体" w:hAnsi="宋体" w:cs="宋体" w:hint="eastAsia"/>
          <w:kern w:val="0"/>
          <w:sz w:val="24"/>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p w:rsidR="00853E33" w:rsidRPr="00465A99" w:rsidRDefault="00853E33" w:rsidP="00AB4C13">
      <w:pPr>
        <w:widowControl/>
        <w:shd w:val="clear" w:color="auto" w:fill="FEFEFE"/>
        <w:spacing w:before="100" w:beforeAutospacing="1" w:after="100" w:afterAutospacing="1"/>
        <w:ind w:leftChars="112" w:left="31680"/>
        <w:jc w:val="left"/>
        <w:rPr>
          <w:rFonts w:ascii="宋体" w:cs="宋体"/>
          <w:kern w:val="0"/>
          <w:sz w:val="24"/>
        </w:rPr>
      </w:pPr>
      <w:r w:rsidRPr="00465A99">
        <w:rPr>
          <w:rFonts w:ascii="宋体" w:hAnsi="宋体" w:cs="宋体" w:hint="eastAsia"/>
          <w:b/>
          <w:bCs/>
          <w:kern w:val="0"/>
          <w:sz w:val="24"/>
        </w:rPr>
        <w:t>土建类：</w:t>
      </w:r>
      <w:r w:rsidRPr="00465A99">
        <w:rPr>
          <w:rFonts w:ascii="宋体" w:hAnsi="宋体" w:cs="宋体" w:hint="eastAsia"/>
          <w:kern w:val="0"/>
          <w:sz w:val="24"/>
        </w:rPr>
        <w:t>建筑（学），城市规划，城乡规划，城市规划硕士，土木工程，建筑与土木工程，建筑与土木工程领域，土木与环境工程，建筑环境与设备工程，给（水）排水工程，城市地下空间工程，历史建筑保护工程，景观建筑设计，建筑设施智能技术，给排水科学与工程，水务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sidRPr="00465A99">
        <w:rPr>
          <w:rFonts w:ascii="宋体" w:hAnsi="宋体" w:cs="宋体" w:hint="eastAsia"/>
          <w:spacing w:val="-10"/>
          <w:kern w:val="0"/>
          <w:sz w:val="24"/>
        </w:rPr>
        <w:t>房屋建筑，</w:t>
      </w:r>
      <w:r w:rsidRPr="00465A99">
        <w:rPr>
          <w:rFonts w:ascii="宋体" w:hAnsi="宋体" w:cs="宋体" w:hint="eastAsia"/>
          <w:kern w:val="0"/>
          <w:sz w:val="24"/>
        </w:rPr>
        <w:t>建筑工程，建筑技术与工程管理学，交通（土建）工程，园林（风景园林方向），道路与桥梁，土木建筑工程，房屋建筑工程，建筑装饰技术，工业与民用建筑，土建设计施工，艺术设计（环境艺术方向），</w:t>
      </w:r>
      <w:r w:rsidRPr="00465A99">
        <w:rPr>
          <w:rFonts w:ascii="宋体" w:hAnsi="宋体" w:cs="宋体" w:hint="eastAsia"/>
          <w:color w:val="000000"/>
          <w:kern w:val="0"/>
          <w:sz w:val="24"/>
        </w:rPr>
        <w:t>工程造价管理，设计学，公路与桥梁</w:t>
      </w:r>
    </w:p>
    <w:p w:rsidR="00853E33" w:rsidRDefault="00853E33" w:rsidP="00AB4C13">
      <w:pPr>
        <w:ind w:leftChars="171" w:left="31680"/>
        <w:rPr>
          <w:rFonts w:ascii="??" w:hAnsi="??"/>
          <w:color w:val="000000"/>
          <w:sz w:val="24"/>
          <w:szCs w:val="24"/>
        </w:rPr>
      </w:pPr>
    </w:p>
    <w:p w:rsidR="00853E33" w:rsidRDefault="00853E33">
      <w:pPr>
        <w:spacing w:line="440" w:lineRule="exact"/>
        <w:rPr>
          <w:rFonts w:ascii="??" w:hAnsi="??"/>
          <w:color w:val="000000"/>
          <w:sz w:val="24"/>
          <w:szCs w:val="24"/>
        </w:rPr>
      </w:pPr>
    </w:p>
    <w:sectPr w:rsidR="00853E33" w:rsidSect="000E5704">
      <w:headerReference w:type="even" r:id="rId8"/>
      <w:headerReference w:type="default" r:id="rId9"/>
      <w:footerReference w:type="even" r:id="rId10"/>
      <w:footerReference w:type="default" r:id="rId11"/>
      <w:headerReference w:type="first" r:id="rId12"/>
      <w:footerReference w:type="first" r:id="rId13"/>
      <w:pgSz w:w="11906" w:h="16838"/>
      <w:pgMar w:top="1440" w:right="1134"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E33" w:rsidRDefault="00853E33" w:rsidP="000E5704">
      <w:r>
        <w:separator/>
      </w:r>
    </w:p>
  </w:endnote>
  <w:endnote w:type="continuationSeparator" w:id="0">
    <w:p w:rsidR="00853E33" w:rsidRDefault="00853E33" w:rsidP="000E57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pPr>
      <w:pStyle w:val="Footer"/>
      <w:jc w:val="center"/>
    </w:pPr>
    <w:fldSimple w:instr=" PAGE   \* MERGEFORMAT ">
      <w:r w:rsidRPr="00AB4C13">
        <w:rPr>
          <w:noProof/>
          <w:lang w:val="zh-CN"/>
        </w:rPr>
        <w:t>1</w:t>
      </w:r>
    </w:fldSimple>
  </w:p>
  <w:p w:rsidR="00853E33" w:rsidRDefault="00853E3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E33" w:rsidRDefault="00853E33" w:rsidP="000E5704">
      <w:r>
        <w:separator/>
      </w:r>
    </w:p>
  </w:footnote>
  <w:footnote w:type="continuationSeparator" w:id="0">
    <w:p w:rsidR="00853E33" w:rsidRDefault="00853E33" w:rsidP="000E57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rsidP="007C4C4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33" w:rsidRDefault="00853E3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1D9F"/>
    <w:rsid w:val="00000778"/>
    <w:rsid w:val="000018FF"/>
    <w:rsid w:val="00002E12"/>
    <w:rsid w:val="000044E0"/>
    <w:rsid w:val="00024EBA"/>
    <w:rsid w:val="00026C09"/>
    <w:rsid w:val="00030A83"/>
    <w:rsid w:val="00035A23"/>
    <w:rsid w:val="00037800"/>
    <w:rsid w:val="00056EAA"/>
    <w:rsid w:val="00063807"/>
    <w:rsid w:val="0007577F"/>
    <w:rsid w:val="00076CFA"/>
    <w:rsid w:val="0008248D"/>
    <w:rsid w:val="00090C67"/>
    <w:rsid w:val="000964C9"/>
    <w:rsid w:val="000D3D3A"/>
    <w:rsid w:val="000E09F9"/>
    <w:rsid w:val="000E2D7E"/>
    <w:rsid w:val="000E5704"/>
    <w:rsid w:val="000F19CA"/>
    <w:rsid w:val="000F4072"/>
    <w:rsid w:val="000F462C"/>
    <w:rsid w:val="000F4E07"/>
    <w:rsid w:val="00103AFF"/>
    <w:rsid w:val="00113051"/>
    <w:rsid w:val="0011610A"/>
    <w:rsid w:val="00116CBC"/>
    <w:rsid w:val="00117F9D"/>
    <w:rsid w:val="00121337"/>
    <w:rsid w:val="00127C8E"/>
    <w:rsid w:val="00136683"/>
    <w:rsid w:val="00145510"/>
    <w:rsid w:val="001455B4"/>
    <w:rsid w:val="00146699"/>
    <w:rsid w:val="00150369"/>
    <w:rsid w:val="0016595E"/>
    <w:rsid w:val="0017060F"/>
    <w:rsid w:val="00172F21"/>
    <w:rsid w:val="0018379D"/>
    <w:rsid w:val="00186A9B"/>
    <w:rsid w:val="001903AA"/>
    <w:rsid w:val="00192378"/>
    <w:rsid w:val="001929AA"/>
    <w:rsid w:val="001A0B19"/>
    <w:rsid w:val="001A1E1C"/>
    <w:rsid w:val="001A6FDD"/>
    <w:rsid w:val="001B507F"/>
    <w:rsid w:val="001B57AF"/>
    <w:rsid w:val="001C4202"/>
    <w:rsid w:val="001D3F5E"/>
    <w:rsid w:val="001E4121"/>
    <w:rsid w:val="001E5673"/>
    <w:rsid w:val="001E7280"/>
    <w:rsid w:val="001F6E83"/>
    <w:rsid w:val="00204A53"/>
    <w:rsid w:val="00206192"/>
    <w:rsid w:val="00217184"/>
    <w:rsid w:val="00247554"/>
    <w:rsid w:val="00265EBB"/>
    <w:rsid w:val="00266A26"/>
    <w:rsid w:val="00281ECF"/>
    <w:rsid w:val="00284D0D"/>
    <w:rsid w:val="002A2D29"/>
    <w:rsid w:val="002B0B72"/>
    <w:rsid w:val="002B4265"/>
    <w:rsid w:val="002B778B"/>
    <w:rsid w:val="002C36FB"/>
    <w:rsid w:val="002C3C6F"/>
    <w:rsid w:val="002C4C17"/>
    <w:rsid w:val="002C5900"/>
    <w:rsid w:val="002D5818"/>
    <w:rsid w:val="002D7C0B"/>
    <w:rsid w:val="002E192B"/>
    <w:rsid w:val="002E2B95"/>
    <w:rsid w:val="00300573"/>
    <w:rsid w:val="00300E47"/>
    <w:rsid w:val="003069D3"/>
    <w:rsid w:val="0031547E"/>
    <w:rsid w:val="0032191C"/>
    <w:rsid w:val="00331803"/>
    <w:rsid w:val="00334AAA"/>
    <w:rsid w:val="00350B4E"/>
    <w:rsid w:val="00363C21"/>
    <w:rsid w:val="00364A47"/>
    <w:rsid w:val="00365FFD"/>
    <w:rsid w:val="003A1B58"/>
    <w:rsid w:val="003A30A3"/>
    <w:rsid w:val="003A5455"/>
    <w:rsid w:val="003B4304"/>
    <w:rsid w:val="003D13F1"/>
    <w:rsid w:val="003F4BC2"/>
    <w:rsid w:val="00401D7B"/>
    <w:rsid w:val="00401F77"/>
    <w:rsid w:val="00406F14"/>
    <w:rsid w:val="004120F7"/>
    <w:rsid w:val="00417B5B"/>
    <w:rsid w:val="00423B32"/>
    <w:rsid w:val="00425573"/>
    <w:rsid w:val="00432BFE"/>
    <w:rsid w:val="00433193"/>
    <w:rsid w:val="004527D0"/>
    <w:rsid w:val="00464E32"/>
    <w:rsid w:val="00465A99"/>
    <w:rsid w:val="00473E77"/>
    <w:rsid w:val="004761A7"/>
    <w:rsid w:val="00481C06"/>
    <w:rsid w:val="004959D8"/>
    <w:rsid w:val="0049730C"/>
    <w:rsid w:val="004A2B75"/>
    <w:rsid w:val="004B4FE5"/>
    <w:rsid w:val="004B7DC3"/>
    <w:rsid w:val="004C2629"/>
    <w:rsid w:val="004C323C"/>
    <w:rsid w:val="004C371C"/>
    <w:rsid w:val="004C6214"/>
    <w:rsid w:val="004D2D2B"/>
    <w:rsid w:val="004D65DF"/>
    <w:rsid w:val="004E5AE0"/>
    <w:rsid w:val="004E62CA"/>
    <w:rsid w:val="004F654B"/>
    <w:rsid w:val="004F7434"/>
    <w:rsid w:val="00514591"/>
    <w:rsid w:val="005167FE"/>
    <w:rsid w:val="0052096E"/>
    <w:rsid w:val="00522E3E"/>
    <w:rsid w:val="00525A13"/>
    <w:rsid w:val="00526103"/>
    <w:rsid w:val="00526B75"/>
    <w:rsid w:val="00533AF9"/>
    <w:rsid w:val="00543898"/>
    <w:rsid w:val="00550299"/>
    <w:rsid w:val="00554270"/>
    <w:rsid w:val="00554CE0"/>
    <w:rsid w:val="00556D95"/>
    <w:rsid w:val="00565B0F"/>
    <w:rsid w:val="00566BE0"/>
    <w:rsid w:val="005670FB"/>
    <w:rsid w:val="00573FF1"/>
    <w:rsid w:val="005864A9"/>
    <w:rsid w:val="0058696F"/>
    <w:rsid w:val="00594AE2"/>
    <w:rsid w:val="005B0D37"/>
    <w:rsid w:val="005B525C"/>
    <w:rsid w:val="005C1532"/>
    <w:rsid w:val="005C403C"/>
    <w:rsid w:val="005C67F0"/>
    <w:rsid w:val="005D6D3D"/>
    <w:rsid w:val="005E60B1"/>
    <w:rsid w:val="005E7680"/>
    <w:rsid w:val="005F6A91"/>
    <w:rsid w:val="00601532"/>
    <w:rsid w:val="0062093A"/>
    <w:rsid w:val="00620DB7"/>
    <w:rsid w:val="00621096"/>
    <w:rsid w:val="006249F9"/>
    <w:rsid w:val="00630A36"/>
    <w:rsid w:val="00641BA3"/>
    <w:rsid w:val="00651E88"/>
    <w:rsid w:val="00652B16"/>
    <w:rsid w:val="00676384"/>
    <w:rsid w:val="0067711B"/>
    <w:rsid w:val="00681E9D"/>
    <w:rsid w:val="00685972"/>
    <w:rsid w:val="00693DD9"/>
    <w:rsid w:val="006A0D9D"/>
    <w:rsid w:val="006A6DB3"/>
    <w:rsid w:val="006C4394"/>
    <w:rsid w:val="006C46D9"/>
    <w:rsid w:val="006C69DE"/>
    <w:rsid w:val="006D2108"/>
    <w:rsid w:val="006D5933"/>
    <w:rsid w:val="006E171E"/>
    <w:rsid w:val="006E3F2F"/>
    <w:rsid w:val="006E59CA"/>
    <w:rsid w:val="006F078D"/>
    <w:rsid w:val="00704258"/>
    <w:rsid w:val="0071315C"/>
    <w:rsid w:val="007150A9"/>
    <w:rsid w:val="00716CE5"/>
    <w:rsid w:val="007269A5"/>
    <w:rsid w:val="00730DDF"/>
    <w:rsid w:val="0074703B"/>
    <w:rsid w:val="00750C26"/>
    <w:rsid w:val="007572C0"/>
    <w:rsid w:val="00760287"/>
    <w:rsid w:val="00760C68"/>
    <w:rsid w:val="00780E68"/>
    <w:rsid w:val="00796C73"/>
    <w:rsid w:val="007A3E64"/>
    <w:rsid w:val="007B748D"/>
    <w:rsid w:val="007C0DD0"/>
    <w:rsid w:val="007C4C48"/>
    <w:rsid w:val="007C71CB"/>
    <w:rsid w:val="007D0F38"/>
    <w:rsid w:val="007D60BD"/>
    <w:rsid w:val="007D6B21"/>
    <w:rsid w:val="007E27A3"/>
    <w:rsid w:val="007E3C8D"/>
    <w:rsid w:val="007E5CA9"/>
    <w:rsid w:val="007F0C3C"/>
    <w:rsid w:val="007F2671"/>
    <w:rsid w:val="007F2834"/>
    <w:rsid w:val="007F64DD"/>
    <w:rsid w:val="00802D3A"/>
    <w:rsid w:val="00804F1A"/>
    <w:rsid w:val="0082433A"/>
    <w:rsid w:val="00830D76"/>
    <w:rsid w:val="008356E5"/>
    <w:rsid w:val="00840BF0"/>
    <w:rsid w:val="00841BDE"/>
    <w:rsid w:val="00846D17"/>
    <w:rsid w:val="00853E33"/>
    <w:rsid w:val="0086063D"/>
    <w:rsid w:val="008635DA"/>
    <w:rsid w:val="00867919"/>
    <w:rsid w:val="00876F4E"/>
    <w:rsid w:val="00881B31"/>
    <w:rsid w:val="00883EF7"/>
    <w:rsid w:val="0088565A"/>
    <w:rsid w:val="00895220"/>
    <w:rsid w:val="008A36C3"/>
    <w:rsid w:val="008A4970"/>
    <w:rsid w:val="008A4A7C"/>
    <w:rsid w:val="008C38FA"/>
    <w:rsid w:val="008E6693"/>
    <w:rsid w:val="0092260C"/>
    <w:rsid w:val="00922FEF"/>
    <w:rsid w:val="00926932"/>
    <w:rsid w:val="00930C3A"/>
    <w:rsid w:val="009409A0"/>
    <w:rsid w:val="00941EE0"/>
    <w:rsid w:val="00947E36"/>
    <w:rsid w:val="00950A34"/>
    <w:rsid w:val="00970183"/>
    <w:rsid w:val="00993B3D"/>
    <w:rsid w:val="009A326A"/>
    <w:rsid w:val="009B5EC0"/>
    <w:rsid w:val="009B625E"/>
    <w:rsid w:val="009C1FBF"/>
    <w:rsid w:val="009D2C8C"/>
    <w:rsid w:val="009E2A5D"/>
    <w:rsid w:val="009E326D"/>
    <w:rsid w:val="009E373C"/>
    <w:rsid w:val="009E4509"/>
    <w:rsid w:val="009F6891"/>
    <w:rsid w:val="009F72DC"/>
    <w:rsid w:val="00A01F44"/>
    <w:rsid w:val="00A026CD"/>
    <w:rsid w:val="00A218D1"/>
    <w:rsid w:val="00A21B4A"/>
    <w:rsid w:val="00A2440E"/>
    <w:rsid w:val="00A3160E"/>
    <w:rsid w:val="00A66F81"/>
    <w:rsid w:val="00A673D3"/>
    <w:rsid w:val="00A67483"/>
    <w:rsid w:val="00A77AAA"/>
    <w:rsid w:val="00A84C0B"/>
    <w:rsid w:val="00A929E6"/>
    <w:rsid w:val="00A96A59"/>
    <w:rsid w:val="00AA1084"/>
    <w:rsid w:val="00AA758D"/>
    <w:rsid w:val="00AB4C13"/>
    <w:rsid w:val="00AC6EFF"/>
    <w:rsid w:val="00AE1D3D"/>
    <w:rsid w:val="00AE476B"/>
    <w:rsid w:val="00AF5AC0"/>
    <w:rsid w:val="00B115E3"/>
    <w:rsid w:val="00B12AE9"/>
    <w:rsid w:val="00B3101C"/>
    <w:rsid w:val="00B355AE"/>
    <w:rsid w:val="00B400D8"/>
    <w:rsid w:val="00B457DB"/>
    <w:rsid w:val="00B46CF3"/>
    <w:rsid w:val="00B50A36"/>
    <w:rsid w:val="00B51663"/>
    <w:rsid w:val="00B5331C"/>
    <w:rsid w:val="00B660E4"/>
    <w:rsid w:val="00B66FB6"/>
    <w:rsid w:val="00B708C2"/>
    <w:rsid w:val="00B85D30"/>
    <w:rsid w:val="00B863BA"/>
    <w:rsid w:val="00B90B45"/>
    <w:rsid w:val="00B9584B"/>
    <w:rsid w:val="00BA0361"/>
    <w:rsid w:val="00BA0F9C"/>
    <w:rsid w:val="00BA37ED"/>
    <w:rsid w:val="00BB71B6"/>
    <w:rsid w:val="00BD10AF"/>
    <w:rsid w:val="00BE045D"/>
    <w:rsid w:val="00BE1BF8"/>
    <w:rsid w:val="00BE265B"/>
    <w:rsid w:val="00BE59C1"/>
    <w:rsid w:val="00BF0006"/>
    <w:rsid w:val="00C0167B"/>
    <w:rsid w:val="00C035A9"/>
    <w:rsid w:val="00C0504E"/>
    <w:rsid w:val="00C10EFB"/>
    <w:rsid w:val="00C1184C"/>
    <w:rsid w:val="00C172FB"/>
    <w:rsid w:val="00C24EA1"/>
    <w:rsid w:val="00C27E9F"/>
    <w:rsid w:val="00C43315"/>
    <w:rsid w:val="00C44B01"/>
    <w:rsid w:val="00C53586"/>
    <w:rsid w:val="00C6025F"/>
    <w:rsid w:val="00C6030B"/>
    <w:rsid w:val="00C63581"/>
    <w:rsid w:val="00C658E4"/>
    <w:rsid w:val="00C65A0E"/>
    <w:rsid w:val="00C700AF"/>
    <w:rsid w:val="00C76FF8"/>
    <w:rsid w:val="00C834FD"/>
    <w:rsid w:val="00CA63D4"/>
    <w:rsid w:val="00CB5656"/>
    <w:rsid w:val="00CC6014"/>
    <w:rsid w:val="00CE17A5"/>
    <w:rsid w:val="00CE1D9F"/>
    <w:rsid w:val="00CE3D70"/>
    <w:rsid w:val="00CE3DD2"/>
    <w:rsid w:val="00CE4C2B"/>
    <w:rsid w:val="00CF0B76"/>
    <w:rsid w:val="00CF3016"/>
    <w:rsid w:val="00CF52C1"/>
    <w:rsid w:val="00CF5ADD"/>
    <w:rsid w:val="00CF710F"/>
    <w:rsid w:val="00D069A0"/>
    <w:rsid w:val="00D10E23"/>
    <w:rsid w:val="00D308B0"/>
    <w:rsid w:val="00D53D5F"/>
    <w:rsid w:val="00D6222C"/>
    <w:rsid w:val="00D705CF"/>
    <w:rsid w:val="00D8066C"/>
    <w:rsid w:val="00D81BFF"/>
    <w:rsid w:val="00D81D46"/>
    <w:rsid w:val="00D83EAD"/>
    <w:rsid w:val="00D86263"/>
    <w:rsid w:val="00D946AE"/>
    <w:rsid w:val="00DA0150"/>
    <w:rsid w:val="00DA0E76"/>
    <w:rsid w:val="00DB6564"/>
    <w:rsid w:val="00DC4B2B"/>
    <w:rsid w:val="00DD277C"/>
    <w:rsid w:val="00DD318A"/>
    <w:rsid w:val="00DD34B8"/>
    <w:rsid w:val="00DD7A8C"/>
    <w:rsid w:val="00DE13CD"/>
    <w:rsid w:val="00DE22AD"/>
    <w:rsid w:val="00DF3AD2"/>
    <w:rsid w:val="00DF5B59"/>
    <w:rsid w:val="00DF7D72"/>
    <w:rsid w:val="00E07EC1"/>
    <w:rsid w:val="00E22CCC"/>
    <w:rsid w:val="00E254FF"/>
    <w:rsid w:val="00E30778"/>
    <w:rsid w:val="00E459FE"/>
    <w:rsid w:val="00E471A4"/>
    <w:rsid w:val="00E529B1"/>
    <w:rsid w:val="00E570DA"/>
    <w:rsid w:val="00E601E6"/>
    <w:rsid w:val="00E7642A"/>
    <w:rsid w:val="00E80D21"/>
    <w:rsid w:val="00E850DC"/>
    <w:rsid w:val="00E859AC"/>
    <w:rsid w:val="00E878B9"/>
    <w:rsid w:val="00E954B8"/>
    <w:rsid w:val="00EA18D7"/>
    <w:rsid w:val="00EA2B00"/>
    <w:rsid w:val="00EB246E"/>
    <w:rsid w:val="00EB3153"/>
    <w:rsid w:val="00EB382B"/>
    <w:rsid w:val="00EB42FB"/>
    <w:rsid w:val="00EB4A4E"/>
    <w:rsid w:val="00EB626C"/>
    <w:rsid w:val="00EC558A"/>
    <w:rsid w:val="00ED2A30"/>
    <w:rsid w:val="00ED6531"/>
    <w:rsid w:val="00F007F1"/>
    <w:rsid w:val="00F00EBF"/>
    <w:rsid w:val="00F04750"/>
    <w:rsid w:val="00F06726"/>
    <w:rsid w:val="00F073CB"/>
    <w:rsid w:val="00F15E0F"/>
    <w:rsid w:val="00F223CE"/>
    <w:rsid w:val="00F232FD"/>
    <w:rsid w:val="00F23B64"/>
    <w:rsid w:val="00F273FF"/>
    <w:rsid w:val="00F31B18"/>
    <w:rsid w:val="00F42DF3"/>
    <w:rsid w:val="00F450BB"/>
    <w:rsid w:val="00F5163A"/>
    <w:rsid w:val="00F5397F"/>
    <w:rsid w:val="00F53FC2"/>
    <w:rsid w:val="00F54B51"/>
    <w:rsid w:val="00F56DB4"/>
    <w:rsid w:val="00F80E6F"/>
    <w:rsid w:val="00F84718"/>
    <w:rsid w:val="00F9457B"/>
    <w:rsid w:val="00FA323D"/>
    <w:rsid w:val="00FA3270"/>
    <w:rsid w:val="00FB4906"/>
    <w:rsid w:val="00FB7979"/>
    <w:rsid w:val="00FC04D5"/>
    <w:rsid w:val="00FC6B44"/>
    <w:rsid w:val="00FD3548"/>
    <w:rsid w:val="00FD3C7F"/>
    <w:rsid w:val="00FE0CBA"/>
    <w:rsid w:val="00FE0E5D"/>
    <w:rsid w:val="00FE2CEE"/>
    <w:rsid w:val="00FE3CC0"/>
    <w:rsid w:val="00FE68F8"/>
    <w:rsid w:val="00FF12B6"/>
    <w:rsid w:val="00FF3349"/>
    <w:rsid w:val="00FF4B64"/>
    <w:rsid w:val="00FF5125"/>
    <w:rsid w:val="00FF5984"/>
    <w:rsid w:val="05F30DAC"/>
    <w:rsid w:val="100958C4"/>
    <w:rsid w:val="19892DE8"/>
    <w:rsid w:val="39234AB9"/>
    <w:rsid w:val="3EB637F8"/>
    <w:rsid w:val="48C13683"/>
    <w:rsid w:val="545C346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70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E570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E5704"/>
    <w:rPr>
      <w:rFonts w:cs="Times New Roman"/>
      <w:sz w:val="18"/>
      <w:szCs w:val="18"/>
    </w:rPr>
  </w:style>
  <w:style w:type="paragraph" w:styleId="Header">
    <w:name w:val="header"/>
    <w:basedOn w:val="Normal"/>
    <w:link w:val="HeaderChar"/>
    <w:uiPriority w:val="99"/>
    <w:rsid w:val="000E570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E5704"/>
    <w:rPr>
      <w:rFonts w:cs="Times New Roman"/>
      <w:sz w:val="18"/>
      <w:szCs w:val="18"/>
    </w:rPr>
  </w:style>
  <w:style w:type="paragraph" w:styleId="NormalWeb">
    <w:name w:val="Normal (Web)"/>
    <w:basedOn w:val="Normal"/>
    <w:uiPriority w:val="99"/>
    <w:rsid w:val="000E5704"/>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rsid w:val="000E5704"/>
    <w:rPr>
      <w:rFonts w:cs="Times New Roman"/>
      <w:color w:val="0000FF"/>
      <w:u w:val="single"/>
    </w:rPr>
  </w:style>
  <w:style w:type="paragraph" w:customStyle="1" w:styleId="Char">
    <w:name w:val="Char"/>
    <w:basedOn w:val="Normal"/>
    <w:uiPriority w:val="99"/>
    <w:rsid w:val="000E5704"/>
    <w:pPr>
      <w:tabs>
        <w:tab w:val="left" w:pos="360"/>
      </w:tabs>
      <w:spacing w:line="560" w:lineRule="exact"/>
      <w:ind w:firstLineChars="196" w:firstLine="627"/>
    </w:pPr>
    <w:rPr>
      <w:rFonts w:ascii="黑体" w:eastAsia="黑体" w:hAnsi="Times New Roman"/>
      <w:sz w:val="32"/>
      <w:szCs w:val="32"/>
    </w:rPr>
  </w:style>
  <w:style w:type="paragraph" w:styleId="ListParagraph">
    <w:name w:val="List Paragraph"/>
    <w:basedOn w:val="Normal"/>
    <w:uiPriority w:val="99"/>
    <w:qFormat/>
    <w:rsid w:val="000E5704"/>
    <w:pPr>
      <w:ind w:firstLineChars="200" w:firstLine="420"/>
    </w:pPr>
  </w:style>
  <w:style w:type="paragraph" w:customStyle="1" w:styleId="p0">
    <w:name w:val="p0"/>
    <w:basedOn w:val="Normal"/>
    <w:uiPriority w:val="99"/>
    <w:rsid w:val="000E570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lyrcw.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rcw.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52</TotalTime>
  <Pages>10</Pages>
  <Words>1085</Words>
  <Characters>6185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龙岩交通发展集团有限公司及所属企业</dc:title>
  <dc:subject/>
  <dc:creator>微软用户</dc:creator>
  <cp:keywords/>
  <dc:description/>
  <cp:lastModifiedBy>微软用户</cp:lastModifiedBy>
  <cp:revision>24</cp:revision>
  <cp:lastPrinted>2018-03-06T02:40:00Z</cp:lastPrinted>
  <dcterms:created xsi:type="dcterms:W3CDTF">2018-02-11T03:48:00Z</dcterms:created>
  <dcterms:modified xsi:type="dcterms:W3CDTF">2018-03-13T08:53:00Z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